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D48" w:rsidRPr="00460C74" w:rsidRDefault="00243D48" w:rsidP="00243D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C36524" w:rsidRDefault="00C36524" w:rsidP="00243D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36524" w:rsidRDefault="00C36524" w:rsidP="00243D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65051" w:rsidRPr="001938A4" w:rsidRDefault="00565051" w:rsidP="00565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PRZEDMIAR ROBÓT</w:t>
      </w:r>
    </w:p>
    <w:p w:rsidR="00565051" w:rsidRPr="001938A4" w:rsidRDefault="00565051" w:rsidP="00565051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DROGA GMINNA  WEWNĘTRZNA – rz. LUBIEŃKA </w:t>
      </w:r>
    </w:p>
    <w:p w:rsidR="00565051" w:rsidRPr="001938A4" w:rsidRDefault="00565051" w:rsidP="00565051">
      <w:pPr>
        <w:pStyle w:val="Bezodstpw"/>
        <w:jc w:val="center"/>
        <w:rPr>
          <w:rFonts w:ascii="Times New Roman" w:hAnsi="Times New Roman" w:cs="Times New Roman"/>
          <w:sz w:val="18"/>
          <w:szCs w:val="18"/>
        </w:rPr>
      </w:pPr>
      <w:r w:rsidRPr="001938A4">
        <w:rPr>
          <w:rFonts w:ascii="Times New Roman" w:hAnsi="Times New Roman" w:cs="Times New Roman"/>
          <w:sz w:val="18"/>
          <w:szCs w:val="18"/>
        </w:rPr>
        <w:t xml:space="preserve">OD KM 0+000 DO KM </w:t>
      </w:r>
      <w:r>
        <w:rPr>
          <w:rFonts w:ascii="Times New Roman" w:hAnsi="Times New Roman" w:cs="Times New Roman"/>
          <w:sz w:val="18"/>
          <w:szCs w:val="18"/>
        </w:rPr>
        <w:t>0+300</w:t>
      </w:r>
    </w:p>
    <w:p w:rsidR="00565051" w:rsidRDefault="00565051" w:rsidP="00565051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938A4">
        <w:rPr>
          <w:rFonts w:ascii="Times New Roman" w:eastAsia="Times New Roman" w:hAnsi="Times New Roman" w:cs="Times New Roman"/>
          <w:sz w:val="18"/>
          <w:szCs w:val="18"/>
          <w:lang w:eastAsia="pl-PL"/>
        </w:rPr>
        <w:t>GMINA CHOCEŃ</w:t>
      </w: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1560"/>
        <w:gridCol w:w="3118"/>
        <w:gridCol w:w="3969"/>
      </w:tblGrid>
      <w:tr w:rsidR="00565051" w:rsidRPr="008B2442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LP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ASORTYMENT  ROBÓT.    </w:t>
            </w:r>
          </w:p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POZ. KATALOG.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</w:t>
            </w:r>
          </w:p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ROBÓT</w:t>
            </w:r>
          </w:p>
        </w:tc>
      </w:tr>
      <w:tr w:rsidR="00565051" w:rsidRPr="008B2442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POMIAROWE</w:t>
            </w:r>
          </w:p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  (</w:t>
            </w:r>
            <w:proofErr w:type="spellStart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65051" w:rsidRPr="008B2442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KNR2-01  T.0119-0300  BCD 1.01</w:t>
            </w:r>
          </w:p>
          <w:p w:rsidR="00565051" w:rsidRPr="008B2442" w:rsidRDefault="00565051" w:rsidP="0017066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</w:t>
            </w:r>
          </w:p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0+300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km       0,300</w:t>
            </w:r>
          </w:p>
        </w:tc>
      </w:tr>
      <w:tr w:rsidR="00565051" w:rsidRPr="008B2442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KNR2-01  T.0119-0300  BCD 1.01</w:t>
            </w:r>
          </w:p>
          <w:p w:rsidR="00565051" w:rsidRPr="008B2442" w:rsidRDefault="00565051" w:rsidP="0017066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– inwentaryzacja  wykonawcza </w:t>
            </w:r>
          </w:p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0+300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km       0,300</w:t>
            </w:r>
          </w:p>
        </w:tc>
      </w:tr>
    </w:tbl>
    <w:p w:rsidR="00565051" w:rsidRPr="008B2442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Pr="008B2442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Pr="008B2442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Pr="008B2442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Default="00565051" w:rsidP="00565051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Default="00565051" w:rsidP="00565051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Default="00565051" w:rsidP="00565051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Pr="008B2442" w:rsidRDefault="00565051" w:rsidP="00565051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560"/>
        <w:gridCol w:w="3118"/>
        <w:gridCol w:w="3968"/>
      </w:tblGrid>
      <w:tr w:rsidR="00565051" w:rsidRPr="008B2442" w:rsidTr="0017066E">
        <w:trPr>
          <w:trHeight w:val="42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565051" w:rsidRPr="008B2442" w:rsidRDefault="00565051" w:rsidP="0017066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RÓŻNE</w:t>
            </w:r>
          </w:p>
          <w:p w:rsidR="00565051" w:rsidRPr="008B2442" w:rsidRDefault="00565051" w:rsidP="0017066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</w:t>
            </w:r>
            <w:proofErr w:type="spellStart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 ROBÓT</w:t>
            </w:r>
          </w:p>
        </w:tc>
      </w:tr>
      <w:tr w:rsidR="00565051" w:rsidRPr="008B2442" w:rsidTr="0017066E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T.0702-0100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 słupków  do  znaków  drogowych z  rur  stalowych o  średnicy   50 mm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proofErr w:type="spellStart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szt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 xml:space="preserve">     3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</w:tr>
      <w:tr w:rsidR="00565051" w:rsidRPr="008B2442" w:rsidTr="0017066E">
        <w:trPr>
          <w:trHeight w:val="494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T.0702-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0500analogia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Przestawienie znaku drogowego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proofErr w:type="spellStart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szt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 xml:space="preserve"> 1</w:t>
            </w:r>
          </w:p>
        </w:tc>
      </w:tr>
      <w:tr w:rsidR="00565051" w:rsidRPr="008B2442" w:rsidTr="0017066E">
        <w:trPr>
          <w:trHeight w:val="100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3</w:t>
            </w:r>
          </w:p>
          <w:p w:rsidR="00565051" w:rsidRPr="008B2442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  <w:p w:rsidR="00565051" w:rsidRPr="008B2442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T.0702-analogia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0500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0500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Znaki  drogowe  odblaskowe  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565051" w:rsidRPr="008B2442" w:rsidRDefault="00565051" w:rsidP="0017066E">
            <w:pPr>
              <w:widowControl w:val="0"/>
              <w:numPr>
                <w:ilvl w:val="0"/>
                <w:numId w:val="2"/>
              </w:numPr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trójkąty  </w:t>
            </w:r>
          </w:p>
          <w:p w:rsidR="00565051" w:rsidRPr="008B2442" w:rsidRDefault="00565051" w:rsidP="0017066E">
            <w:pPr>
              <w:widowControl w:val="0"/>
              <w:numPr>
                <w:ilvl w:val="0"/>
                <w:numId w:val="2"/>
              </w:numPr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typu D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1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2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565051" w:rsidRPr="008B2442" w:rsidTr="0017066E">
        <w:trPr>
          <w:trHeight w:val="6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T.1302-0200analogia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D.06.04.01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Odtworzenie rowów przydrożnych z wywozem urobku na odl.1km – droga powiatowa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po obu stronach przepustu 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2x10,00=20,00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  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20,00</w:t>
            </w:r>
          </w:p>
        </w:tc>
      </w:tr>
      <w:tr w:rsidR="00565051" w:rsidRPr="008B2442" w:rsidTr="0017066E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T.0605-0600analogia</w:t>
            </w:r>
          </w:p>
          <w:p w:rsidR="00565051" w:rsidRPr="008B2442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D.03.01.01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Przebudowa przepustu śr.400mm z PP na ławie gr.20cm z pospółki w km 0+004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 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12,00   </w:t>
            </w:r>
          </w:p>
        </w:tc>
      </w:tr>
      <w:tr w:rsidR="00565051" w:rsidRPr="008B2442" w:rsidTr="0017066E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T.0605-0300</w:t>
            </w:r>
          </w:p>
          <w:p w:rsidR="00565051" w:rsidRPr="008B2442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D,03.01.01</w:t>
            </w:r>
          </w:p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typowych ścianek c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zołowych dla przepustu śr. 400m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8B2442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8B2442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2   </w:t>
            </w:r>
          </w:p>
        </w:tc>
      </w:tr>
    </w:tbl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560"/>
        <w:gridCol w:w="3118"/>
        <w:gridCol w:w="3968"/>
      </w:tblGrid>
      <w:tr w:rsidR="00565051" w:rsidRPr="001F667A" w:rsidTr="0017066E">
        <w:trPr>
          <w:trHeight w:val="694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 xml:space="preserve">  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III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565051" w:rsidRPr="001F667A" w:rsidRDefault="00565051" w:rsidP="0017066E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keepNext/>
              <w:spacing w:before="240" w:after="6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POBOCZA- WZMOCNIENIE</w:t>
            </w:r>
          </w:p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(CPV 45112730-1)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ILOŚĆ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T.0407-0200</w:t>
            </w:r>
          </w:p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Formowanie i zagęszczanie nasypu  i  poboczy z  gruntu 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- uzupełnienie pobocza po wykonaniu wzmocnienia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0,50x2x300,00x0,2=60,00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60,00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T.0201-1200analogia</w:t>
            </w:r>
          </w:p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Dowóz gruntu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z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odl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. 1km  z wbudowaniem  w  pobocza z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dokopu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60,00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T.0101-0100</w:t>
            </w:r>
          </w:p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koryta w gruncie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na głębokość 10cm(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śr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) 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321,75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 0201-1200analogia</w:t>
            </w:r>
          </w:p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odl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. 1km z wbudowaniem w pobocza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321,75x0,10=32,17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32,17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T.0113-0200 analogia</w:t>
            </w:r>
          </w:p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D.06.03.01a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Wzmocnienie pobocza kamieniem wapiennym  0/32mm warstwą grubości 20cm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321,75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T.0503-0300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Plantowanie skarp wykopów i poboczy w gruncie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wzdłuż umocnionego pobocza na szerokości 50cm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300,00x0,5x2=300,00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300,00</w:t>
            </w:r>
          </w:p>
        </w:tc>
      </w:tr>
    </w:tbl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Y="62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490"/>
        <w:gridCol w:w="3188"/>
        <w:gridCol w:w="3968"/>
      </w:tblGrid>
      <w:tr w:rsidR="00565051" w:rsidRPr="001F667A" w:rsidTr="0017066E">
        <w:trPr>
          <w:trHeight w:val="49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565051" w:rsidRPr="001F667A" w:rsidRDefault="00565051" w:rsidP="0017066E">
            <w:pPr>
              <w:spacing w:after="0" w:line="240" w:lineRule="auto"/>
              <w:ind w:left="-426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IV  PODBUDOWA</w:t>
            </w:r>
          </w:p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(</w:t>
            </w: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 45233300-2)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ILOŚĆ</w:t>
            </w:r>
          </w:p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ROBÓT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NNR6 T.0301-0100-02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00analogia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D.04.01.01</w:t>
            </w:r>
          </w:p>
          <w:p w:rsidR="00565051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Profilowanie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i zagęszczanie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istniejącej warstwy </w:t>
            </w:r>
            <w:proofErr w:type="spellStart"/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podłoza</w:t>
            </w:r>
            <w:proofErr w:type="spellEnd"/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 z kamienia wapiennego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1204,00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T.0113-0500analogia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565051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Wyrównanie istniejącej warstwy kamieniem wapiennym 0/6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3mm przy </w:t>
            </w:r>
            <w:proofErr w:type="spellStart"/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sredniej</w:t>
            </w:r>
            <w:proofErr w:type="spellEnd"/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gr. warstwy 10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cm 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1204,00+113,52=1317,52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1317,52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T.0101-0300analogia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D.04.01.01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koryta w gruncie </w:t>
            </w:r>
            <w:proofErr w:type="spellStart"/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na gł.39cm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113,52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 0201-1200analogia</w:t>
            </w:r>
          </w:p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565051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</w:t>
            </w:r>
            <w:proofErr w:type="spellStart"/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. 1km z wbudowaniem w pobocza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113,52x0,39=44,27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44,27</w:t>
            </w:r>
          </w:p>
        </w:tc>
      </w:tr>
      <w:tr w:rsidR="00565051" w:rsidRPr="001F667A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T.0106-0500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D.04.02.01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</w:t>
            </w: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onanie warstwy odcinającej gr.10</w:t>
            </w: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cm z piasku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1F667A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65051" w:rsidRPr="001F667A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113,52</w:t>
            </w:r>
          </w:p>
        </w:tc>
      </w:tr>
      <w:tr w:rsidR="00565051" w:rsidRPr="001F667A" w:rsidTr="0017066E">
        <w:trPr>
          <w:trHeight w:val="75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DF74B1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DF74B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DF74B1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DF74B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T.0113-0100analogia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2C44A9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565051" w:rsidRPr="002C44A9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dolnej warstwy podbudowy gr.15cm z kamienia wapiennego 0/63mm</w:t>
            </w:r>
          </w:p>
          <w:p w:rsidR="00565051" w:rsidRPr="002C44A9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2C44A9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2C44A9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65051" w:rsidRPr="002C44A9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113,52</w:t>
            </w:r>
          </w:p>
        </w:tc>
      </w:tr>
    </w:tbl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5051" w:rsidRPr="00452347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pPr w:leftFromText="141" w:rightFromText="141" w:bottomFromText="200" w:vertAnchor="text" w:horzAnchor="margin" w:tblpX="-72" w:tblpY="308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560"/>
        <w:gridCol w:w="3169"/>
        <w:gridCol w:w="3917"/>
      </w:tblGrid>
      <w:tr w:rsidR="00565051" w:rsidRPr="00452347" w:rsidTr="0017066E">
        <w:trPr>
          <w:trHeight w:val="42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 xml:space="preserve">   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POZYCJA KATALOGOWA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NAWIERZCHNIA</w:t>
            </w:r>
          </w:p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(CPV 45233100-0)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ILOŚĆ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ROBÓT</w:t>
            </w:r>
          </w:p>
        </w:tc>
      </w:tr>
      <w:tr w:rsidR="00565051" w:rsidRPr="00452347" w:rsidTr="0017066E">
        <w:trPr>
          <w:trHeight w:val="303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T.1005-0400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565051" w:rsidRPr="00452347" w:rsidRDefault="00565051" w:rsidP="0017066E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Oczyszczenie podbudowy  tłuczniowej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1317,52</w:t>
            </w:r>
          </w:p>
        </w:tc>
      </w:tr>
      <w:tr w:rsidR="00565051" w:rsidRPr="00452347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452347" w:rsidRDefault="00565051" w:rsidP="0017066E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T.0308-0111 analogia</w:t>
            </w:r>
          </w:p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D.05.03.05b</w:t>
            </w:r>
          </w:p>
          <w:p w:rsidR="00565051" w:rsidRPr="00452347" w:rsidRDefault="00565051" w:rsidP="0017066E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warstwy wiążącej gr.3cm z BA AC11W50/70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1257,52</w:t>
            </w:r>
          </w:p>
        </w:tc>
      </w:tr>
      <w:tr w:rsidR="00565051" w:rsidRPr="00452347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T.1005-0600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Oczyszczenie warstwy wiążącej 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1257,52</w:t>
            </w:r>
          </w:p>
        </w:tc>
      </w:tr>
      <w:tr w:rsidR="00565051" w:rsidRPr="00452347" w:rsidTr="0017066E">
        <w:trPr>
          <w:trHeight w:val="33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T.1005-0700analogia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Skropienie warstwy wiążącej bitumem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1257,52</w:t>
            </w:r>
          </w:p>
        </w:tc>
      </w:tr>
      <w:tr w:rsidR="00565051" w:rsidRPr="00452347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452347" w:rsidRDefault="00565051" w:rsidP="0017066E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T.0309-0113</w:t>
            </w:r>
          </w:p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D.05.03.05a</w:t>
            </w:r>
          </w:p>
          <w:p w:rsidR="00565051" w:rsidRPr="00452347" w:rsidRDefault="00565051" w:rsidP="0017066E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warstwy ścieralnej gr.3cm z masy asfaltobetonowej AC8S50/70 z wcinką 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1227,52</w:t>
            </w:r>
          </w:p>
        </w:tc>
      </w:tr>
    </w:tbl>
    <w:p w:rsidR="00565051" w:rsidRPr="00452347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Pr="00452347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Pr="00452347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Pr="00452347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Pr="00452347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65051" w:rsidRPr="00452347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565051" w:rsidRPr="00452347" w:rsidRDefault="00565051" w:rsidP="00565051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</w:p>
    <w:tbl>
      <w:tblPr>
        <w:tblpPr w:leftFromText="141" w:rightFromText="141" w:bottomFromText="200" w:vertAnchor="text" w:horzAnchor="margin" w:tblpX="-72" w:tblpY="-135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6"/>
        <w:gridCol w:w="1560"/>
        <w:gridCol w:w="3248"/>
        <w:gridCol w:w="3840"/>
      </w:tblGrid>
      <w:tr w:rsidR="00565051" w:rsidRPr="00452347" w:rsidTr="0017066E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   VI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POZYCJA KATALOGOWA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                 ZJAZDY 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              ( </w:t>
            </w:r>
            <w:proofErr w:type="spellStart"/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</w:t>
            </w:r>
            <w:proofErr w:type="spellEnd"/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45233100-0)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ILOŚĆ 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ROBÓT</w:t>
            </w:r>
          </w:p>
        </w:tc>
      </w:tr>
      <w:tr w:rsidR="00565051" w:rsidRPr="00452347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T.0101-0300analogia</w:t>
            </w:r>
          </w:p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koryta  głębokości  30 cm  z  rozplantowaniem  gruntu 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gospodarcze, drogi – 102,00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102,00</w:t>
            </w:r>
          </w:p>
        </w:tc>
      </w:tr>
      <w:tr w:rsidR="00565051" w:rsidRPr="00452347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T.0106 –05</w:t>
            </w: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00</w:t>
            </w:r>
          </w:p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warstwy  odcinającej  gr. 10 cm z piasku    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102,00</w:t>
            </w:r>
          </w:p>
        </w:tc>
      </w:tr>
      <w:tr w:rsidR="00565051" w:rsidRPr="00452347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T.0113-0100+0400  kalkulacja własna</w:t>
            </w:r>
          </w:p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nawierzchni i podbudowy  zjazdów  z  kamienia wapiennego  z  zaklinowaniem  i  </w:t>
            </w:r>
            <w:proofErr w:type="spellStart"/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zamiałowaniem</w:t>
            </w:r>
            <w:proofErr w:type="spellEnd"/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 o  grubości  warstwy  30 cm  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m2  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102,00</w:t>
            </w:r>
          </w:p>
        </w:tc>
      </w:tr>
      <w:tr w:rsidR="00565051" w:rsidRPr="00452347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T.0309-0225analogia</w:t>
            </w:r>
          </w:p>
          <w:p w:rsidR="00565051" w:rsidRPr="00452347" w:rsidRDefault="00565051" w:rsidP="0017066E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 warstwy  ścieralnej  gr. 5 cm z masy  min-asfaltowej na zjazdach do gospodarstw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wykazu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452347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65051" w:rsidRPr="00452347" w:rsidRDefault="00565051" w:rsidP="0017066E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102,00</w:t>
            </w:r>
          </w:p>
        </w:tc>
      </w:tr>
    </w:tbl>
    <w:p w:rsidR="00565051" w:rsidRPr="00452347" w:rsidRDefault="00565051" w:rsidP="00565051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452347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                                                                                             </w:t>
      </w: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65051" w:rsidRDefault="00565051" w:rsidP="005650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65051" w:rsidRDefault="00565051" w:rsidP="00565051"/>
    <w:p w:rsidR="00243D48" w:rsidRDefault="00243D48" w:rsidP="00243D48"/>
    <w:p w:rsidR="00BE3A0B" w:rsidRDefault="00BE3A0B" w:rsidP="00BE3A0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E3A0B" w:rsidRDefault="00BE3A0B" w:rsidP="00BE3A0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E3A0B" w:rsidRDefault="00BE3A0B" w:rsidP="00BE3A0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E3A0B" w:rsidRDefault="00BE3A0B" w:rsidP="00BE3A0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511D7D" w:rsidRPr="00511D7D" w:rsidRDefault="00511D7D" w:rsidP="00511D7D">
      <w:pPr>
        <w:rPr>
          <w:sz w:val="18"/>
          <w:szCs w:val="18"/>
        </w:rPr>
      </w:pPr>
    </w:p>
    <w:p w:rsidR="00511D7D" w:rsidRPr="00511D7D" w:rsidRDefault="00511D7D" w:rsidP="00511D7D">
      <w:pPr>
        <w:rPr>
          <w:sz w:val="18"/>
          <w:szCs w:val="18"/>
        </w:rPr>
      </w:pPr>
    </w:p>
    <w:p w:rsidR="00511D7D" w:rsidRPr="00511D7D" w:rsidRDefault="00511D7D" w:rsidP="00511D7D">
      <w:pPr>
        <w:rPr>
          <w:sz w:val="18"/>
          <w:szCs w:val="18"/>
        </w:rPr>
      </w:pPr>
    </w:p>
    <w:p w:rsidR="00511D7D" w:rsidRPr="00511D7D" w:rsidRDefault="00511D7D" w:rsidP="00511D7D">
      <w:pPr>
        <w:rPr>
          <w:sz w:val="18"/>
          <w:szCs w:val="18"/>
        </w:rPr>
      </w:pPr>
    </w:p>
    <w:p w:rsidR="00511D7D" w:rsidRPr="00511D7D" w:rsidRDefault="00511D7D" w:rsidP="00511D7D">
      <w:pPr>
        <w:rPr>
          <w:sz w:val="18"/>
          <w:szCs w:val="18"/>
        </w:rPr>
      </w:pPr>
    </w:p>
    <w:p w:rsidR="00511D7D" w:rsidRPr="00511D7D" w:rsidRDefault="00511D7D" w:rsidP="00511D7D">
      <w:pPr>
        <w:spacing w:after="0" w:line="240" w:lineRule="auto"/>
        <w:jc w:val="both"/>
      </w:pPr>
    </w:p>
    <w:p w:rsidR="00243D48" w:rsidRDefault="00243D48" w:rsidP="00243D48"/>
    <w:p w:rsidR="00243D48" w:rsidRDefault="00243D48" w:rsidP="00243D48"/>
    <w:p w:rsidR="009150FC" w:rsidRDefault="009150FC" w:rsidP="00511D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511D7D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lastRenderedPageBreak/>
        <w:t>PRZEDMIAR  ROBÓT</w:t>
      </w:r>
    </w:p>
    <w:p w:rsidR="00511D7D" w:rsidRPr="00511D7D" w:rsidRDefault="00511D7D" w:rsidP="00511D7D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511D7D">
        <w:rPr>
          <w:rFonts w:ascii="Times New Roman" w:hAnsi="Times New Roman" w:cs="Times New Roman"/>
          <w:sz w:val="18"/>
          <w:szCs w:val="18"/>
        </w:rPr>
        <w:t>DROGA GMINNA NR 190 701C NAKONOWO STARE –ŚMIŁOWICE   OD KM 0+000 DO KM 0+466</w:t>
      </w:r>
    </w:p>
    <w:p w:rsidR="00511D7D" w:rsidRPr="00511D7D" w:rsidRDefault="00511D7D" w:rsidP="00511D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11D7D" w:rsidRPr="00511D7D" w:rsidRDefault="00511D7D" w:rsidP="00511D7D">
      <w:pPr>
        <w:keepNext/>
        <w:spacing w:after="0" w:line="240" w:lineRule="auto"/>
        <w:ind w:left="720"/>
        <w:jc w:val="both"/>
        <w:outlineLvl w:val="8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511D7D">
        <w:rPr>
          <w:rFonts w:ascii="Times New Roman" w:eastAsia="Times New Roman" w:hAnsi="Times New Roman" w:cs="Times New Roman"/>
          <w:sz w:val="18"/>
          <w:szCs w:val="18"/>
          <w:lang w:eastAsia="pl-PL"/>
        </w:rPr>
        <w:t>GMINA  CHOCEŃ</w:t>
      </w:r>
    </w:p>
    <w:p w:rsidR="00511D7D" w:rsidRPr="00511D7D" w:rsidRDefault="00511D7D" w:rsidP="00511D7D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1560"/>
        <w:gridCol w:w="3118"/>
        <w:gridCol w:w="3969"/>
      </w:tblGrid>
      <w:tr w:rsidR="00511D7D" w:rsidRPr="00511D7D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>LP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ASORTYMENT  ROBÓT.    </w:t>
            </w:r>
          </w:p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POZ. KATALOG.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</w:t>
            </w:r>
          </w:p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ROBÓT</w:t>
            </w:r>
          </w:p>
        </w:tc>
      </w:tr>
      <w:tr w:rsidR="00511D7D" w:rsidRPr="00511D7D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POMIAROWE</w:t>
            </w:r>
          </w:p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  (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11D7D" w:rsidRPr="00511D7D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>KNR2-01  T.0119-0300  BCD 1.01</w:t>
            </w:r>
          </w:p>
          <w:p w:rsidR="00511D7D" w:rsidRPr="00511D7D" w:rsidRDefault="00511D7D" w:rsidP="00511D7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</w:t>
            </w:r>
          </w:p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0+466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km       0,466</w:t>
            </w:r>
          </w:p>
        </w:tc>
      </w:tr>
      <w:tr w:rsidR="00511D7D" w:rsidRPr="00511D7D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>KNR2-01  T.0119-0300  BCD 1.01</w:t>
            </w:r>
          </w:p>
          <w:p w:rsidR="00511D7D" w:rsidRPr="00511D7D" w:rsidRDefault="00511D7D" w:rsidP="00511D7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– inwentaryzacja  wykonawcza </w:t>
            </w:r>
          </w:p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0+466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km       0,466</w:t>
            </w:r>
          </w:p>
        </w:tc>
      </w:tr>
    </w:tbl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560"/>
        <w:gridCol w:w="3118"/>
        <w:gridCol w:w="3968"/>
      </w:tblGrid>
      <w:tr w:rsidR="00511D7D" w:rsidRPr="00511D7D" w:rsidTr="0017066E">
        <w:trPr>
          <w:trHeight w:val="42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511D7D" w:rsidRPr="00511D7D" w:rsidRDefault="00511D7D" w:rsidP="00511D7D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RÓŻNE</w:t>
            </w:r>
          </w:p>
          <w:p w:rsidR="00511D7D" w:rsidRPr="00511D7D" w:rsidRDefault="00511D7D" w:rsidP="00511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 ROBÓT</w:t>
            </w:r>
          </w:p>
        </w:tc>
      </w:tr>
      <w:tr w:rsidR="00511D7D" w:rsidRPr="00511D7D" w:rsidTr="0017066E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T.0702-0100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 słupków  do  znaków  drogowych z  rur  stalowych o  średnicy   50 mm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szt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 xml:space="preserve">     7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</w:tr>
      <w:tr w:rsidR="00511D7D" w:rsidRPr="00511D7D" w:rsidTr="0017066E">
        <w:trPr>
          <w:trHeight w:val="100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2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T.0702-analogia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0500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0500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Znaki  drogowe  odblaskowe  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511D7D" w:rsidRPr="00511D7D" w:rsidRDefault="00511D7D" w:rsidP="00511D7D">
            <w:pPr>
              <w:widowControl w:val="0"/>
              <w:numPr>
                <w:ilvl w:val="0"/>
                <w:numId w:val="2"/>
              </w:numPr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trójkąty  </w:t>
            </w:r>
          </w:p>
          <w:p w:rsidR="00511D7D" w:rsidRPr="00511D7D" w:rsidRDefault="00511D7D" w:rsidP="00511D7D">
            <w:pPr>
              <w:widowControl w:val="0"/>
              <w:numPr>
                <w:ilvl w:val="0"/>
                <w:numId w:val="2"/>
              </w:numPr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typu D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5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511D7D" w:rsidRPr="00511D7D" w:rsidTr="0017066E">
        <w:trPr>
          <w:trHeight w:val="6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T.1302-0200analogia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D.06.04.01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Odtworzenie rowów przydrożnych z wywozem urobku na odl.1km(lewostronny)  w tym  droga powiatowa  po obu stronach przepustu po 10,00m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  250,00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511D7D" w:rsidRPr="00511D7D" w:rsidTr="0017066E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T.0605-0600analogia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D.03.01.01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Przebudowa przepustu śr.400mm z PP na ławie gr.20cm z pospółki 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- przepusty, kolektor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 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47,00</w:t>
            </w:r>
          </w:p>
        </w:tc>
      </w:tr>
      <w:tr w:rsidR="00511D7D" w:rsidRPr="00511D7D" w:rsidTr="0017066E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T.0605-0300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D,03.01.01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typowych ścianek czołowych dla przepustu śr. 400m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4</w:t>
            </w:r>
          </w:p>
        </w:tc>
      </w:tr>
      <w:tr w:rsidR="00511D7D" w:rsidRPr="00511D7D" w:rsidTr="0017066E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>KNNR6  T,0605-0800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D.03,01,01</w:t>
            </w:r>
          </w:p>
          <w:p w:rsidR="00511D7D" w:rsidRPr="00511D7D" w:rsidRDefault="00511D7D" w:rsidP="00511D7D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</w:rPr>
              <w:t>Wykonanie studni rewizyjnej sr.120cm gł. 200cm z przykryciem betonowym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1</w:t>
            </w:r>
          </w:p>
        </w:tc>
      </w:tr>
      <w:tr w:rsidR="00511D7D" w:rsidRPr="00511D7D" w:rsidTr="0017066E">
        <w:trPr>
          <w:trHeight w:val="59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BCD13 analogia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D.01.02.04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Rozebranie istniejącej konstrukcji drogowej gr.20cm z wywozem na 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odl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. 1km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43,00</w:t>
            </w:r>
          </w:p>
        </w:tc>
      </w:tr>
    </w:tbl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560"/>
        <w:gridCol w:w="3118"/>
        <w:gridCol w:w="3968"/>
      </w:tblGrid>
      <w:tr w:rsidR="00511D7D" w:rsidRPr="00511D7D" w:rsidTr="0017066E">
        <w:trPr>
          <w:trHeight w:val="694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 xml:space="preserve">  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III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511D7D" w:rsidRPr="00511D7D" w:rsidRDefault="00511D7D" w:rsidP="00511D7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keepNext/>
              <w:spacing w:before="240" w:after="6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POBOCZA- WZMOCNIENIE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(CPV 45112730-1)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ILOŚĆ</w:t>
            </w:r>
          </w:p>
        </w:tc>
      </w:tr>
      <w:tr w:rsidR="00511D7D" w:rsidRPr="00511D7D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T.0407-0200</w:t>
            </w:r>
          </w:p>
          <w:p w:rsidR="00511D7D" w:rsidRPr="00511D7D" w:rsidRDefault="00511D7D" w:rsidP="00511D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Formowanie i zagęszczanie nasypu  i  poboczy z  gruntu  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- uzupełnienie pobocza po wykonaniu wzmocnienia prawostronnego i lewostronnego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420,00x1,50x0,15=94,50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94,50</w:t>
            </w:r>
          </w:p>
        </w:tc>
      </w:tr>
      <w:tr w:rsidR="00511D7D" w:rsidRPr="00511D7D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T.0201-1200analogia</w:t>
            </w:r>
          </w:p>
          <w:p w:rsidR="00511D7D" w:rsidRPr="00511D7D" w:rsidRDefault="00511D7D" w:rsidP="00511D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Dowóz gruntu 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z 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odl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. 1km  z wbudowaniem  w  pobocza z 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dokopu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94,50</w:t>
            </w:r>
          </w:p>
        </w:tc>
      </w:tr>
      <w:tr w:rsidR="00511D7D" w:rsidRPr="00511D7D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T.0101-0100</w:t>
            </w:r>
          </w:p>
          <w:p w:rsidR="00511D7D" w:rsidRPr="00511D7D" w:rsidRDefault="00511D7D" w:rsidP="00511D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koryta w gruncie 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na głębokość 10cm(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śr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)  lewostronnego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249,60</w:t>
            </w:r>
          </w:p>
        </w:tc>
      </w:tr>
      <w:tr w:rsidR="00511D7D" w:rsidRPr="00511D7D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 0201-1200analogia</w:t>
            </w:r>
          </w:p>
          <w:p w:rsidR="00511D7D" w:rsidRPr="00511D7D" w:rsidRDefault="00511D7D" w:rsidP="00511D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odl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. 1km z wbudowaniem w pobocza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249,60x0,10=24,96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24,96</w:t>
            </w:r>
          </w:p>
        </w:tc>
      </w:tr>
      <w:tr w:rsidR="00511D7D" w:rsidRPr="00511D7D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T.0113-0200 analogia</w:t>
            </w:r>
          </w:p>
          <w:p w:rsidR="00511D7D" w:rsidRPr="00511D7D" w:rsidRDefault="00511D7D" w:rsidP="00511D7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D.06.03.01a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Wzmocnienie pobocza kamieniem wapiennym  0/32mm warstwą grubości 20cm lewostronnego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249,60</w:t>
            </w:r>
          </w:p>
        </w:tc>
      </w:tr>
      <w:tr w:rsidR="00511D7D" w:rsidRPr="00511D7D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T.0503-0300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Plantowanie skarp wykopów i poboczy w gruncie </w:t>
            </w:r>
            <w:proofErr w:type="spellStart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wzdłuż umocnionego pobocza na szerokości 50cm lewostronnie i 150cm prawostronnie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466,00x1,50+400,00x0.60=939,00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939,00</w:t>
            </w:r>
          </w:p>
        </w:tc>
      </w:tr>
    </w:tbl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Y="126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490"/>
        <w:gridCol w:w="3188"/>
        <w:gridCol w:w="3968"/>
      </w:tblGrid>
      <w:tr w:rsidR="00511D7D" w:rsidRPr="00511D7D" w:rsidTr="0017066E">
        <w:trPr>
          <w:trHeight w:val="49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511D7D" w:rsidRPr="00511D7D" w:rsidRDefault="00511D7D" w:rsidP="00511D7D">
            <w:pPr>
              <w:spacing w:after="0" w:line="240" w:lineRule="auto"/>
              <w:ind w:left="-426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IV  PODBUDOWA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(</w:t>
            </w: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 45233300-2)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ILOŚĆ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ROBÓT</w:t>
            </w:r>
          </w:p>
        </w:tc>
      </w:tr>
      <w:tr w:rsidR="00511D7D" w:rsidRPr="00511D7D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T.0113-0500analogia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warstwy kamieniem wapiennym 0/32mm przy  gr. warstwy 8cm 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2003,80</w:t>
            </w:r>
          </w:p>
        </w:tc>
      </w:tr>
    </w:tbl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pPr w:leftFromText="141" w:rightFromText="141" w:bottomFromText="200" w:vertAnchor="text" w:horzAnchor="margin" w:tblpX="-72" w:tblpY="308"/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560"/>
        <w:gridCol w:w="3169"/>
        <w:gridCol w:w="4059"/>
      </w:tblGrid>
      <w:tr w:rsidR="00511D7D" w:rsidRPr="00511D7D" w:rsidTr="0017066E">
        <w:trPr>
          <w:trHeight w:val="42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POZYCJA KATALOGOWA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NAWIERZCHNIA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(CPV 45233100-0)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ILOŚĆ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ROBÓT</w:t>
            </w:r>
          </w:p>
        </w:tc>
      </w:tr>
      <w:tr w:rsidR="00511D7D" w:rsidRPr="00511D7D" w:rsidTr="0017066E">
        <w:trPr>
          <w:trHeight w:val="303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T.1005-0400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511D7D" w:rsidRPr="00511D7D" w:rsidRDefault="00511D7D" w:rsidP="00511D7D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Oczyszczenie podbudowy  tłuczniowej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2003,80</w:t>
            </w:r>
          </w:p>
        </w:tc>
      </w:tr>
      <w:tr w:rsidR="00511D7D" w:rsidRPr="00511D7D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T.0308-0111 analogia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D.05.03.05b</w:t>
            </w:r>
          </w:p>
          <w:p w:rsidR="00511D7D" w:rsidRPr="00511D7D" w:rsidRDefault="00511D7D" w:rsidP="00511D7D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warstwy wiążącej gr.3cm z BA AC11W50/70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1938,12</w:t>
            </w:r>
          </w:p>
        </w:tc>
      </w:tr>
      <w:tr w:rsidR="00511D7D" w:rsidRPr="00511D7D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T.1005-0600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Oczyszczenie warstwy wiążącej 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1938,12</w:t>
            </w:r>
          </w:p>
        </w:tc>
      </w:tr>
      <w:tr w:rsidR="00511D7D" w:rsidRPr="00511D7D" w:rsidTr="0017066E">
        <w:trPr>
          <w:trHeight w:val="33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T.1005-0700analogia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Skropienie warstwy wiążącej bitumem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1938,12</w:t>
            </w:r>
          </w:p>
        </w:tc>
      </w:tr>
      <w:tr w:rsidR="00511D7D" w:rsidRPr="00511D7D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T.0309-0113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D.05.03.05a</w:t>
            </w:r>
          </w:p>
          <w:p w:rsidR="00511D7D" w:rsidRPr="00511D7D" w:rsidRDefault="00511D7D" w:rsidP="00511D7D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warstwy ścieralnej gr.3cm z masy asfaltobetonowej AC8S50/70 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1891,52</w:t>
            </w:r>
          </w:p>
        </w:tc>
      </w:tr>
    </w:tbl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511D7D" w:rsidRPr="00511D7D" w:rsidRDefault="00511D7D" w:rsidP="00511D7D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</w:p>
    <w:tbl>
      <w:tblPr>
        <w:tblpPr w:leftFromText="141" w:rightFromText="141" w:bottomFromText="200" w:vertAnchor="text" w:horzAnchor="margin" w:tblpX="-72" w:tblpY="-135"/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6"/>
        <w:gridCol w:w="1560"/>
        <w:gridCol w:w="3248"/>
        <w:gridCol w:w="3982"/>
      </w:tblGrid>
      <w:tr w:rsidR="00511D7D" w:rsidRPr="00511D7D" w:rsidTr="0017066E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   VI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POZYCJA KATALOGOWA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                 ZJAZDY 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              ( </w:t>
            </w:r>
            <w:proofErr w:type="spellStart"/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</w:t>
            </w:r>
            <w:proofErr w:type="spellEnd"/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45233100-0)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ILOŚĆ ROBÓT</w:t>
            </w:r>
          </w:p>
        </w:tc>
      </w:tr>
      <w:tr w:rsidR="00511D7D" w:rsidRPr="00511D7D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T.0101-0300analogia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koryta  głębokości  30 cm  z  rozplantowaniem  gruntu 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60,00+30,00=90,00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90,00</w:t>
            </w:r>
          </w:p>
        </w:tc>
      </w:tr>
      <w:tr w:rsidR="00511D7D" w:rsidRPr="00511D7D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T.0106 –0500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warstwy  odcinającej  gr. 10 cm z piasku    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90,00</w:t>
            </w:r>
          </w:p>
        </w:tc>
      </w:tr>
      <w:tr w:rsidR="00511D7D" w:rsidRPr="00511D7D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T.0113-0100+0400  kalkulacja własna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nawierzchni i podbudowy  zjazdów  z  kamienia wapiennego  z  zaklinowaniem  i  </w:t>
            </w:r>
            <w:proofErr w:type="spellStart"/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zamiałowaniem</w:t>
            </w:r>
            <w:proofErr w:type="spellEnd"/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 o  grubości  warstwy  30 cm  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m2  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90,00</w:t>
            </w:r>
          </w:p>
        </w:tc>
      </w:tr>
      <w:tr w:rsidR="00511D7D" w:rsidRPr="00511D7D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T.0309-0225analogia</w:t>
            </w:r>
          </w:p>
          <w:p w:rsidR="00511D7D" w:rsidRPr="00511D7D" w:rsidRDefault="00511D7D" w:rsidP="00511D7D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 warstwy  ścieralnej  gr. 5 cm z masy  min-asfaltowej na zjazdach do gospodarstw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wykazu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511D7D" w:rsidRPr="00511D7D" w:rsidRDefault="00511D7D" w:rsidP="00511D7D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511D7D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40,50</w:t>
            </w:r>
          </w:p>
        </w:tc>
      </w:tr>
    </w:tbl>
    <w:p w:rsidR="00511D7D" w:rsidRPr="00511D7D" w:rsidRDefault="00511D7D" w:rsidP="00511D7D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511D7D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                                                                                             </w:t>
      </w:r>
    </w:p>
    <w:p w:rsidR="00511D7D" w:rsidRPr="00511D7D" w:rsidRDefault="00511D7D" w:rsidP="00511D7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243D48" w:rsidRDefault="00243D48" w:rsidP="00243D48"/>
    <w:p w:rsidR="00243D48" w:rsidRDefault="00243D48" w:rsidP="00243D48"/>
    <w:p w:rsidR="00243D48" w:rsidRDefault="00243D48" w:rsidP="00243D48"/>
    <w:p w:rsidR="00243D48" w:rsidRDefault="00243D48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511D7D" w:rsidRDefault="00511D7D" w:rsidP="00243D48">
      <w:pPr>
        <w:ind w:firstLine="708"/>
      </w:pPr>
    </w:p>
    <w:p w:rsidR="00303C11" w:rsidRDefault="00303C11" w:rsidP="00303C11">
      <w:pPr>
        <w:rPr>
          <w:sz w:val="16"/>
          <w:szCs w:val="16"/>
        </w:rPr>
      </w:pPr>
    </w:p>
    <w:p w:rsidR="00303C11" w:rsidRDefault="00303C11" w:rsidP="00303C11">
      <w:pPr>
        <w:rPr>
          <w:sz w:val="16"/>
          <w:szCs w:val="16"/>
        </w:rPr>
      </w:pPr>
    </w:p>
    <w:p w:rsidR="00303C11" w:rsidRDefault="00303C11" w:rsidP="00303C11">
      <w:pPr>
        <w:rPr>
          <w:sz w:val="16"/>
          <w:szCs w:val="16"/>
        </w:rPr>
      </w:pPr>
    </w:p>
    <w:p w:rsidR="00F22920" w:rsidRDefault="00F22920" w:rsidP="00303C11">
      <w:pPr>
        <w:rPr>
          <w:sz w:val="16"/>
          <w:szCs w:val="16"/>
        </w:rPr>
      </w:pPr>
    </w:p>
    <w:p w:rsidR="00303C11" w:rsidRPr="00303C11" w:rsidRDefault="00303C11" w:rsidP="00303C1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303C11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PRZEDMIAR  ROBÓT</w:t>
      </w:r>
    </w:p>
    <w:p w:rsidR="00303C11" w:rsidRPr="00303C11" w:rsidRDefault="00303C11" w:rsidP="00303C11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03C11">
        <w:rPr>
          <w:rFonts w:ascii="Times New Roman" w:hAnsi="Times New Roman" w:cs="Times New Roman"/>
          <w:b/>
          <w:sz w:val="18"/>
          <w:szCs w:val="18"/>
        </w:rPr>
        <w:t>DROGA GMINNA NR 190710C   SMIŁOWICE – PUSTKI ŚMIŁOWSKIE  OD KM 0+000  DO KM 1+649</w:t>
      </w:r>
    </w:p>
    <w:p w:rsidR="00303C11" w:rsidRPr="00303C11" w:rsidRDefault="00303C11" w:rsidP="00303C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303C11" w:rsidRPr="00303C11" w:rsidRDefault="00303C11" w:rsidP="00303C11">
      <w:pPr>
        <w:keepNext/>
        <w:spacing w:after="0" w:line="240" w:lineRule="auto"/>
        <w:ind w:left="720"/>
        <w:jc w:val="both"/>
        <w:outlineLvl w:val="8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303C11">
        <w:rPr>
          <w:rFonts w:ascii="Times New Roman" w:eastAsia="Times New Roman" w:hAnsi="Times New Roman" w:cs="Times New Roman"/>
          <w:sz w:val="18"/>
          <w:szCs w:val="18"/>
          <w:lang w:eastAsia="pl-PL"/>
        </w:rPr>
        <w:t>GMINA  CHOCEŃ</w:t>
      </w:r>
    </w:p>
    <w:p w:rsidR="00303C11" w:rsidRPr="00303C11" w:rsidRDefault="00303C11" w:rsidP="00303C11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1560"/>
        <w:gridCol w:w="3118"/>
        <w:gridCol w:w="3827"/>
      </w:tblGrid>
      <w:tr w:rsidR="00303C11" w:rsidRPr="00303C11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</w:rPr>
              <w:t>LP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ASORTYMENT  ROBÓT.    </w:t>
            </w:r>
          </w:p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POZ. KATALOG.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</w:t>
            </w:r>
          </w:p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ROBÓT</w:t>
            </w:r>
          </w:p>
        </w:tc>
      </w:tr>
      <w:tr w:rsidR="00303C11" w:rsidRPr="00303C11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POMIAROWE</w:t>
            </w:r>
          </w:p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  (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303C11" w:rsidRPr="00303C11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</w:rPr>
              <w:t>KNR2-01  T.0119-0300  BCD 1.01</w:t>
            </w:r>
          </w:p>
          <w:p w:rsidR="00303C11" w:rsidRPr="00303C11" w:rsidRDefault="00303C11" w:rsidP="00303C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</w:t>
            </w:r>
          </w:p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1+649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km       1,649</w:t>
            </w:r>
          </w:p>
        </w:tc>
      </w:tr>
      <w:tr w:rsidR="00303C11" w:rsidRPr="00303C11" w:rsidTr="0017066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</w:rPr>
              <w:t>KNR2-01  T.0119-0300  BCD 1.01</w:t>
            </w:r>
          </w:p>
          <w:p w:rsidR="00303C11" w:rsidRPr="00303C11" w:rsidRDefault="00303C11" w:rsidP="00303C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D.01.01.01a</w:t>
            </w:r>
          </w:p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Wykonanie  robót  pomiarowych  w  terenie  równinnym – inwentaryzacja  wykonawcza </w:t>
            </w:r>
          </w:p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</w:rPr>
              <w:t>od km 0+000  do km  1+649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val="de-DE"/>
              </w:rPr>
              <w:t>km       1,649</w:t>
            </w:r>
          </w:p>
        </w:tc>
      </w:tr>
    </w:tbl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560"/>
        <w:gridCol w:w="3118"/>
        <w:gridCol w:w="3826"/>
      </w:tblGrid>
      <w:tr w:rsidR="00303C11" w:rsidRPr="00303C11" w:rsidTr="0017066E">
        <w:trPr>
          <w:trHeight w:val="42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303C11" w:rsidRPr="00303C11" w:rsidRDefault="00303C11" w:rsidP="00303C1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ROBOTY  RÓŻNE</w:t>
            </w:r>
          </w:p>
          <w:p w:rsidR="00303C11" w:rsidRPr="00303C11" w:rsidRDefault="00303C11" w:rsidP="00303C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cpv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45111200-0)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ILOŚĆ ROBÓT</w:t>
            </w:r>
          </w:p>
        </w:tc>
      </w:tr>
      <w:tr w:rsidR="00303C11" w:rsidRPr="00303C11" w:rsidTr="0017066E">
        <w:trPr>
          <w:trHeight w:val="837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T.0702-0100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Ustawienie  słupków  do  znaków  drogowych z  rur  stalowych o  średnicy   50 mm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szt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 xml:space="preserve">     3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</w:tr>
      <w:tr w:rsidR="00303C11" w:rsidRPr="00303C11" w:rsidTr="0017066E">
        <w:trPr>
          <w:trHeight w:val="79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2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T.0702-analogia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val="de-DE" w:eastAsia="pl-PL"/>
              </w:rPr>
              <w:t>0500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D.07.02.01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Znaki  drogowe  odblaskowe  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303C11" w:rsidRPr="00303C11" w:rsidRDefault="00303C11" w:rsidP="00303C11">
            <w:pPr>
              <w:widowControl w:val="0"/>
              <w:numPr>
                <w:ilvl w:val="0"/>
                <w:numId w:val="2"/>
              </w:numPr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trójkąty  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 3</w:t>
            </w:r>
          </w:p>
        </w:tc>
      </w:tr>
      <w:tr w:rsidR="00303C11" w:rsidRPr="00303C11" w:rsidTr="0017066E">
        <w:trPr>
          <w:trHeight w:val="519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T.0605-0600analogia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D.03.01.01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Przebudowa przepustu śr.400mm z PP na ławie gr.20cm z pospółki 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m 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26,00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303C11" w:rsidRPr="00303C11" w:rsidTr="0017066E">
        <w:trPr>
          <w:trHeight w:val="54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T.0605-0300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D,03.01.01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typowych ścianek czołowych dla przepustu śr. 400m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szt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4</w:t>
            </w:r>
          </w:p>
        </w:tc>
      </w:tr>
    </w:tbl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560"/>
        <w:gridCol w:w="3118"/>
        <w:gridCol w:w="3826"/>
      </w:tblGrid>
      <w:tr w:rsidR="00303C11" w:rsidRPr="00303C11" w:rsidTr="0017066E">
        <w:trPr>
          <w:trHeight w:val="694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</w:t>
            </w: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III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303C11" w:rsidRPr="00303C11" w:rsidRDefault="00303C11" w:rsidP="00303C1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keepNext/>
              <w:spacing w:before="240" w:after="6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POBOCZA- WZMOCNIENIE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(CPV 45112730-1)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ILOŚĆ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T.0407-0200</w:t>
            </w:r>
          </w:p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Formowanie i zagęszczanie nasypu  i  poboczy z  gruntu  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- uzupełnienie pobocza po wykonaniu wzmocnienia prawostronnego i lewostronnego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300,00x1.50x0.30+300,00x0.50x0.30+540,00x2x0.50x0.30=135,00+45,00+162,00=342,00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342,00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T.0201-1200analogia</w:t>
            </w:r>
          </w:p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D.06.03.01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Dowóz gruntu 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 z 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odl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 xml:space="preserve">. 1km  z wbudowaniem  w  pobocza z 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  <w:t>dokopu</w:t>
            </w:r>
            <w:proofErr w:type="spellEnd"/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342,00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T.0101-0100</w:t>
            </w:r>
          </w:p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lastRenderedPageBreak/>
              <w:t>D.04.01.01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 xml:space="preserve">Wykonanie koryta w gruncie 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na głębokość 10cm(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śr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)  lewostronnego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1933,80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 0201-1200analogia</w:t>
            </w:r>
          </w:p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odl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. 1km z wbudowaniem w pobocza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1933,80x0,10=193,38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193.38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T.0113-0200 analogia</w:t>
            </w:r>
          </w:p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D.06.03.01a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Wzmocnienie pobocza kamieniem wapiennym  0/32mm warstwą grubości 20cm lewostronnego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1933,80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T.0503-0300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D.06.03.01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Plantowanie skarp wykopów i poboczy w gruncie 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wzdłuż umocnionego pobocza na szerokości 50cm lewostronnie i 150cm prawostronnie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1520,00x2x0,50=1520,00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1520,00</w:t>
            </w:r>
          </w:p>
        </w:tc>
      </w:tr>
    </w:tbl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Y="41"/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490"/>
        <w:gridCol w:w="3188"/>
        <w:gridCol w:w="3826"/>
      </w:tblGrid>
      <w:tr w:rsidR="00303C11" w:rsidRPr="00303C11" w:rsidTr="0017066E">
        <w:trPr>
          <w:trHeight w:val="49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ind w:left="-426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POZYCJA</w:t>
            </w:r>
          </w:p>
          <w:p w:rsidR="00303C11" w:rsidRPr="00303C11" w:rsidRDefault="00303C11" w:rsidP="00303C11">
            <w:pPr>
              <w:spacing w:after="0" w:line="240" w:lineRule="auto"/>
              <w:ind w:left="-426"/>
              <w:jc w:val="right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KATALOGOWA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IV  PODBUDOWA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(</w:t>
            </w: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 45233300-2)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ILOŚĆ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ROBÓT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T.0101-0200analogia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D.04.01.01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koryta w gruncie </w:t>
            </w:r>
            <w:proofErr w:type="spellStart"/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kat.III</w:t>
            </w:r>
            <w:proofErr w:type="spellEnd"/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na gł.20cm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4408,00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KNNR1  T 0201-1200analogia</w:t>
            </w:r>
          </w:p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D.04.01.01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Wywóz gruntu 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kat.III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z </w:t>
            </w:r>
            <w:proofErr w:type="spellStart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odl</w:t>
            </w:r>
            <w:proofErr w:type="spellEnd"/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. 1km z wbudowaniem w pobocza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4408,00x0,20=881,60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m3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881,60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T.0106-0500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D.04.02.01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warstwy odcinającej gr.10cm z piasku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4408,00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T.0113-0100analogia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dolnej warstwy podbudowy gr.15cm z kamienia wapiennego 0/63mm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4408,00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T.0113-0500analogia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warstwy kamieniem wapiennym 0/32mm przy  gr. warstwy 8cm 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4408,00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D.04.01.01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Profilowanie istniejącej konstrukcji drogi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1869,38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T.0113-0500analogia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D.04.04.02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warstwy wzmacniającej gr.10cm z kamienia wapiennego 0/32mm 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wyliczeń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1869,38</w:t>
            </w:r>
          </w:p>
        </w:tc>
      </w:tr>
    </w:tbl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pPr w:leftFromText="141" w:rightFromText="141" w:bottomFromText="200" w:vertAnchor="text" w:horzAnchor="margin" w:tblpX="-72" w:tblpY="308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560"/>
        <w:gridCol w:w="3169"/>
        <w:gridCol w:w="3917"/>
      </w:tblGrid>
      <w:tr w:rsidR="00303C11" w:rsidRPr="00303C11" w:rsidTr="0017066E">
        <w:trPr>
          <w:trHeight w:val="42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  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 POZYCJA KATALOGOWA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NAWIERZCHNIA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(CPV 45233100-0)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ILOŚĆ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ROBÓT</w:t>
            </w:r>
          </w:p>
        </w:tc>
      </w:tr>
      <w:tr w:rsidR="00303C11" w:rsidRPr="00303C11" w:rsidTr="0017066E">
        <w:trPr>
          <w:trHeight w:val="303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T.1005-0400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303C11" w:rsidRPr="00303C11" w:rsidRDefault="00303C11" w:rsidP="00303C11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Oczyszczenie podbudowy  tłuczniowej</w:t>
            </w:r>
          </w:p>
          <w:p w:rsidR="00303C11" w:rsidRPr="00303C11" w:rsidRDefault="00303C11" w:rsidP="00303C11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>4408,00+1869,38=6277,38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6277,38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lastRenderedPageBreak/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T.0308-0111 analogia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D.05.03.05b</w:t>
            </w:r>
          </w:p>
          <w:p w:rsidR="00303C11" w:rsidRPr="00303C11" w:rsidRDefault="00303C11" w:rsidP="00303C11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Wykonanie warstwy wiążącej gr.3cm z BA AC11W50/70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5947,58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T.1005-0600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Oczyszczenie warstwy wiążącej 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5947,58</w:t>
            </w:r>
          </w:p>
        </w:tc>
      </w:tr>
      <w:tr w:rsidR="00303C11" w:rsidRPr="00303C11" w:rsidTr="0017066E">
        <w:trPr>
          <w:trHeight w:val="33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T.1005-0700analogia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D.04.03.01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Skropienie warstwy wiążącej bitumem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5947,58</w:t>
            </w:r>
          </w:p>
        </w:tc>
      </w:tr>
      <w:tr w:rsidR="00303C11" w:rsidRPr="00303C11" w:rsidTr="0017066E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KNNR6  T.0309-0113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D.05.03.05a</w:t>
            </w:r>
          </w:p>
          <w:p w:rsidR="00303C11" w:rsidRPr="00303C11" w:rsidRDefault="00303C11" w:rsidP="00303C11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Wykonanie warstwy ścieralnej gr.3cm z masy asfaltobetonowej AC8S50/70 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5782,68</w:t>
            </w:r>
          </w:p>
        </w:tc>
      </w:tr>
    </w:tbl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303C11" w:rsidRPr="00303C11" w:rsidRDefault="00303C11" w:rsidP="00303C1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</w:p>
    <w:p w:rsidR="00303C11" w:rsidRPr="00303C11" w:rsidRDefault="00303C11" w:rsidP="00303C11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</w:p>
    <w:tbl>
      <w:tblPr>
        <w:tblpPr w:leftFromText="141" w:rightFromText="141" w:bottomFromText="200" w:vertAnchor="text" w:horzAnchor="margin" w:tblpX="-72" w:tblpY="-135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6"/>
        <w:gridCol w:w="1560"/>
        <w:gridCol w:w="3248"/>
        <w:gridCol w:w="3840"/>
      </w:tblGrid>
      <w:tr w:rsidR="00303C11" w:rsidRPr="00303C11" w:rsidTr="0017066E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   VI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POZYCJA KATALOGOWA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                 ZJAZDY 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               ( </w:t>
            </w:r>
            <w:proofErr w:type="spellStart"/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cpv</w:t>
            </w:r>
            <w:proofErr w:type="spellEnd"/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 xml:space="preserve"> 45233100-0)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ILOŚĆ ROBÓT</w:t>
            </w:r>
          </w:p>
        </w:tc>
      </w:tr>
      <w:tr w:rsidR="00303C11" w:rsidRPr="00303C11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T.0101-0300analogia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koryta  głębokości  30 cm  z  rozplantowaniem  gruntu 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120,00</w:t>
            </w:r>
          </w:p>
        </w:tc>
      </w:tr>
      <w:tr w:rsidR="00303C11" w:rsidRPr="00303C11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T.0106 –0500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warstwy  odcinającej  gr. 10 cm z piasku    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120,00</w:t>
            </w:r>
          </w:p>
        </w:tc>
      </w:tr>
      <w:tr w:rsidR="00303C11" w:rsidRPr="00303C11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T.0113-0100+0400  kalkulacja własna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Wykonanie  nawierzchni i podbudowy  zjazdów  z  kamienia wapiennego  z  zaklinowaniem  i  </w:t>
            </w:r>
            <w:proofErr w:type="spellStart"/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zamiałowaniem</w:t>
            </w:r>
            <w:proofErr w:type="spellEnd"/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  o  grubości  warstwy  30 cm  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 xml:space="preserve">m2  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120,00</w:t>
            </w:r>
          </w:p>
        </w:tc>
      </w:tr>
      <w:tr w:rsidR="00303C11" w:rsidRPr="00303C11" w:rsidTr="0017066E">
        <w:trPr>
          <w:cantSplit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KNNR6    T.0309-0225analogia</w:t>
            </w:r>
          </w:p>
          <w:p w:rsidR="00303C11" w:rsidRPr="00303C11" w:rsidRDefault="00303C11" w:rsidP="00303C11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/>
                <w:bCs/>
                <w:sz w:val="16"/>
                <w:szCs w:val="16"/>
                <w:lang w:eastAsia="pl-PL"/>
              </w:rPr>
              <w:t>D.10.07.01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Wykonanie  warstwy  ścieralnej  gr. 5 cm z masy  min-asfaltowej na zjazdach do gospodarstw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wg wykazu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m2</w:t>
            </w:r>
          </w:p>
          <w:p w:rsidR="00303C11" w:rsidRPr="00303C11" w:rsidRDefault="00303C11" w:rsidP="00303C11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</w:pPr>
            <w:r w:rsidRPr="00303C11">
              <w:rPr>
                <w:rFonts w:ascii="Times New Roman" w:eastAsia="Times New Roman" w:hAnsi="Times New Roman" w:cs="Arial Narrow"/>
                <w:bCs/>
                <w:sz w:val="16"/>
                <w:szCs w:val="16"/>
                <w:lang w:eastAsia="pl-PL"/>
              </w:rPr>
              <w:t>120,00</w:t>
            </w:r>
          </w:p>
        </w:tc>
      </w:tr>
    </w:tbl>
    <w:p w:rsidR="00303C11" w:rsidRPr="00303C11" w:rsidRDefault="00303C11" w:rsidP="00303C11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303C11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                                                                                             </w:t>
      </w:r>
    </w:p>
    <w:p w:rsidR="00303C11" w:rsidRPr="00303C11" w:rsidRDefault="00303C11" w:rsidP="00303C11">
      <w:pPr>
        <w:rPr>
          <w:sz w:val="48"/>
          <w:szCs w:val="48"/>
        </w:rPr>
      </w:pPr>
    </w:p>
    <w:p w:rsidR="00303C11" w:rsidRPr="00303C11" w:rsidRDefault="00303C11" w:rsidP="00303C11"/>
    <w:p w:rsidR="00303C11" w:rsidRPr="00303C11" w:rsidRDefault="00303C11" w:rsidP="00303C11">
      <w:pPr>
        <w:rPr>
          <w:sz w:val="16"/>
          <w:szCs w:val="16"/>
        </w:rPr>
      </w:pPr>
    </w:p>
    <w:p w:rsidR="00303C11" w:rsidRPr="00303C11" w:rsidRDefault="00303C11" w:rsidP="00303C11">
      <w:pPr>
        <w:rPr>
          <w:sz w:val="16"/>
          <w:szCs w:val="16"/>
        </w:rPr>
      </w:pPr>
    </w:p>
    <w:p w:rsidR="00303C11" w:rsidRPr="00303C11" w:rsidRDefault="00303C11" w:rsidP="00303C11">
      <w:pPr>
        <w:spacing w:after="0" w:line="240" w:lineRule="auto"/>
        <w:jc w:val="both"/>
      </w:pPr>
    </w:p>
    <w:p w:rsidR="00303C11" w:rsidRDefault="00303C11" w:rsidP="00F304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03C11" w:rsidRDefault="00303C11" w:rsidP="00F304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03C11" w:rsidRDefault="00303C11" w:rsidP="00F304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03C11" w:rsidRDefault="00303C11" w:rsidP="00F304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30432" w:rsidRDefault="00F30432" w:rsidP="00F304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sectPr w:rsidR="00F304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E2309"/>
    <w:multiLevelType w:val="singleLevel"/>
    <w:tmpl w:val="5E5E8F3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1">
    <w:nsid w:val="33464997"/>
    <w:multiLevelType w:val="hybridMultilevel"/>
    <w:tmpl w:val="3A9A78D2"/>
    <w:lvl w:ilvl="0" w:tplc="0C2C4D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6048DF"/>
    <w:multiLevelType w:val="hybridMultilevel"/>
    <w:tmpl w:val="5776C2B2"/>
    <w:lvl w:ilvl="0" w:tplc="147081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D48"/>
    <w:rsid w:val="00032AA6"/>
    <w:rsid w:val="000729F7"/>
    <w:rsid w:val="00074650"/>
    <w:rsid w:val="0009128D"/>
    <w:rsid w:val="000A4A0A"/>
    <w:rsid w:val="000C4DCB"/>
    <w:rsid w:val="000D1CCD"/>
    <w:rsid w:val="000E0C88"/>
    <w:rsid w:val="000E1DA6"/>
    <w:rsid w:val="000F2B06"/>
    <w:rsid w:val="000F6EAE"/>
    <w:rsid w:val="001038B8"/>
    <w:rsid w:val="00123B06"/>
    <w:rsid w:val="00136C05"/>
    <w:rsid w:val="001539C5"/>
    <w:rsid w:val="0017066E"/>
    <w:rsid w:val="001906A1"/>
    <w:rsid w:val="001D295E"/>
    <w:rsid w:val="001E40E8"/>
    <w:rsid w:val="001F667A"/>
    <w:rsid w:val="002064DC"/>
    <w:rsid w:val="002160E6"/>
    <w:rsid w:val="002243B6"/>
    <w:rsid w:val="00236DF1"/>
    <w:rsid w:val="00243D48"/>
    <w:rsid w:val="0024722B"/>
    <w:rsid w:val="002564E7"/>
    <w:rsid w:val="002C2EED"/>
    <w:rsid w:val="002C44A9"/>
    <w:rsid w:val="002D09EC"/>
    <w:rsid w:val="002D0BEE"/>
    <w:rsid w:val="00303C11"/>
    <w:rsid w:val="003065DF"/>
    <w:rsid w:val="003107F8"/>
    <w:rsid w:val="00316C62"/>
    <w:rsid w:val="003470B5"/>
    <w:rsid w:val="00356F7B"/>
    <w:rsid w:val="003A3EFC"/>
    <w:rsid w:val="003B3A34"/>
    <w:rsid w:val="003B7A08"/>
    <w:rsid w:val="003C614C"/>
    <w:rsid w:val="003C695E"/>
    <w:rsid w:val="003E5F9E"/>
    <w:rsid w:val="003F0D25"/>
    <w:rsid w:val="00417E98"/>
    <w:rsid w:val="00452347"/>
    <w:rsid w:val="004575F3"/>
    <w:rsid w:val="004751AC"/>
    <w:rsid w:val="00483E3E"/>
    <w:rsid w:val="00484FF7"/>
    <w:rsid w:val="00497590"/>
    <w:rsid w:val="004A2C65"/>
    <w:rsid w:val="004B46AA"/>
    <w:rsid w:val="004C0426"/>
    <w:rsid w:val="00511D7D"/>
    <w:rsid w:val="00513A4F"/>
    <w:rsid w:val="00525B9F"/>
    <w:rsid w:val="005348AB"/>
    <w:rsid w:val="00543CDA"/>
    <w:rsid w:val="00565051"/>
    <w:rsid w:val="00570D42"/>
    <w:rsid w:val="005924DF"/>
    <w:rsid w:val="00594986"/>
    <w:rsid w:val="005C6AE3"/>
    <w:rsid w:val="005D3048"/>
    <w:rsid w:val="005F50BE"/>
    <w:rsid w:val="0062005E"/>
    <w:rsid w:val="006204ED"/>
    <w:rsid w:val="00623CC2"/>
    <w:rsid w:val="00634B60"/>
    <w:rsid w:val="0064281E"/>
    <w:rsid w:val="006454C0"/>
    <w:rsid w:val="006679F8"/>
    <w:rsid w:val="006745C6"/>
    <w:rsid w:val="00681CB4"/>
    <w:rsid w:val="00687954"/>
    <w:rsid w:val="006A0D8D"/>
    <w:rsid w:val="006A6295"/>
    <w:rsid w:val="006B06B5"/>
    <w:rsid w:val="006C7BEC"/>
    <w:rsid w:val="006F1E40"/>
    <w:rsid w:val="006F4FE8"/>
    <w:rsid w:val="007035BA"/>
    <w:rsid w:val="00735A8E"/>
    <w:rsid w:val="00740532"/>
    <w:rsid w:val="007545EA"/>
    <w:rsid w:val="007572B3"/>
    <w:rsid w:val="007608C1"/>
    <w:rsid w:val="0078145B"/>
    <w:rsid w:val="007B3C1E"/>
    <w:rsid w:val="007C541B"/>
    <w:rsid w:val="007D09D0"/>
    <w:rsid w:val="007F0F05"/>
    <w:rsid w:val="0081209B"/>
    <w:rsid w:val="008205B4"/>
    <w:rsid w:val="00833943"/>
    <w:rsid w:val="00836F9E"/>
    <w:rsid w:val="00852E67"/>
    <w:rsid w:val="00853599"/>
    <w:rsid w:val="00867F63"/>
    <w:rsid w:val="008944CE"/>
    <w:rsid w:val="00896E7C"/>
    <w:rsid w:val="008A47EF"/>
    <w:rsid w:val="008B2442"/>
    <w:rsid w:val="008E1938"/>
    <w:rsid w:val="008F299B"/>
    <w:rsid w:val="0091043A"/>
    <w:rsid w:val="0091157F"/>
    <w:rsid w:val="009142B3"/>
    <w:rsid w:val="009150FC"/>
    <w:rsid w:val="00940A44"/>
    <w:rsid w:val="00946291"/>
    <w:rsid w:val="009706CD"/>
    <w:rsid w:val="009A35F1"/>
    <w:rsid w:val="00A129E3"/>
    <w:rsid w:val="00A14986"/>
    <w:rsid w:val="00A261A4"/>
    <w:rsid w:val="00A26E61"/>
    <w:rsid w:val="00A366A3"/>
    <w:rsid w:val="00A37926"/>
    <w:rsid w:val="00A42A73"/>
    <w:rsid w:val="00A73650"/>
    <w:rsid w:val="00A83587"/>
    <w:rsid w:val="00A85530"/>
    <w:rsid w:val="00A85F38"/>
    <w:rsid w:val="00AA588B"/>
    <w:rsid w:val="00B215A4"/>
    <w:rsid w:val="00B42BC6"/>
    <w:rsid w:val="00B51E05"/>
    <w:rsid w:val="00B6079C"/>
    <w:rsid w:val="00B713A3"/>
    <w:rsid w:val="00B923B8"/>
    <w:rsid w:val="00B94837"/>
    <w:rsid w:val="00BB6F30"/>
    <w:rsid w:val="00BC067E"/>
    <w:rsid w:val="00BC7669"/>
    <w:rsid w:val="00BE3A0B"/>
    <w:rsid w:val="00C01E54"/>
    <w:rsid w:val="00C133F5"/>
    <w:rsid w:val="00C36524"/>
    <w:rsid w:val="00C51DDB"/>
    <w:rsid w:val="00C62C80"/>
    <w:rsid w:val="00C712EE"/>
    <w:rsid w:val="00C8157F"/>
    <w:rsid w:val="00CA4363"/>
    <w:rsid w:val="00CA5131"/>
    <w:rsid w:val="00CA527C"/>
    <w:rsid w:val="00CC480F"/>
    <w:rsid w:val="00D01C59"/>
    <w:rsid w:val="00D068D8"/>
    <w:rsid w:val="00D369BA"/>
    <w:rsid w:val="00D40FE7"/>
    <w:rsid w:val="00D82B8F"/>
    <w:rsid w:val="00D91687"/>
    <w:rsid w:val="00D943E2"/>
    <w:rsid w:val="00DA32CA"/>
    <w:rsid w:val="00DC3E14"/>
    <w:rsid w:val="00DC5071"/>
    <w:rsid w:val="00DE21A7"/>
    <w:rsid w:val="00DF0ACD"/>
    <w:rsid w:val="00DF74B1"/>
    <w:rsid w:val="00E01CD0"/>
    <w:rsid w:val="00E223D0"/>
    <w:rsid w:val="00E30713"/>
    <w:rsid w:val="00E31264"/>
    <w:rsid w:val="00E3227D"/>
    <w:rsid w:val="00E46B89"/>
    <w:rsid w:val="00E5385D"/>
    <w:rsid w:val="00EB7535"/>
    <w:rsid w:val="00ED40A2"/>
    <w:rsid w:val="00EE680A"/>
    <w:rsid w:val="00F05AAD"/>
    <w:rsid w:val="00F1159F"/>
    <w:rsid w:val="00F20BA2"/>
    <w:rsid w:val="00F22920"/>
    <w:rsid w:val="00F30432"/>
    <w:rsid w:val="00F35B28"/>
    <w:rsid w:val="00F450D6"/>
    <w:rsid w:val="00F47219"/>
    <w:rsid w:val="00F701E3"/>
    <w:rsid w:val="00F84673"/>
    <w:rsid w:val="00FB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6ABF63-B5F1-4533-A691-32E637D47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3D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3D48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43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3D4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43D4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43D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43D48"/>
  </w:style>
  <w:style w:type="paragraph" w:styleId="Stopka">
    <w:name w:val="footer"/>
    <w:basedOn w:val="Normalny"/>
    <w:link w:val="StopkaZnak"/>
    <w:uiPriority w:val="99"/>
    <w:unhideWhenUsed/>
    <w:rsid w:val="00243D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3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0E7A6-E03B-4675-AF8F-9A10B94D4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9</Pages>
  <Words>1853</Words>
  <Characters>11124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Projektowanie i nadzory</dc:creator>
  <cp:keywords/>
  <dc:description/>
  <cp:lastModifiedBy>Gmina Choceń</cp:lastModifiedBy>
  <cp:revision>5</cp:revision>
  <cp:lastPrinted>2015-12-14T16:00:00Z</cp:lastPrinted>
  <dcterms:created xsi:type="dcterms:W3CDTF">2016-03-14T08:24:00Z</dcterms:created>
  <dcterms:modified xsi:type="dcterms:W3CDTF">2016-03-15T10:34:00Z</dcterms:modified>
</cp:coreProperties>
</file>