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DE" w:rsidRPr="004C3ADE" w:rsidRDefault="004C3ADE" w:rsidP="001B1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AD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4C3ADE" w:rsidRPr="004C3ADE" w:rsidRDefault="004C3ADE" w:rsidP="004C3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C3ADE">
        <w:rPr>
          <w:rFonts w:ascii="Times New Roman" w:hAnsi="Times New Roman" w:cs="Times New Roman"/>
          <w:sz w:val="24"/>
          <w:szCs w:val="24"/>
        </w:rPr>
        <w:t xml:space="preserve">o zarządzenia nr </w:t>
      </w:r>
      <w:r w:rsidR="00C354F9">
        <w:rPr>
          <w:rFonts w:ascii="Times New Roman" w:hAnsi="Times New Roman" w:cs="Times New Roman"/>
          <w:sz w:val="24"/>
          <w:szCs w:val="24"/>
        </w:rPr>
        <w:t>189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4C3ADE" w:rsidRPr="004C3ADE" w:rsidRDefault="004C3ADE" w:rsidP="004C3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C3ADE">
        <w:rPr>
          <w:rFonts w:ascii="Times New Roman" w:hAnsi="Times New Roman" w:cs="Times New Roman"/>
          <w:sz w:val="24"/>
          <w:szCs w:val="24"/>
        </w:rPr>
        <w:t xml:space="preserve"> dnia 17 września 2020 r. </w:t>
      </w:r>
    </w:p>
    <w:p w:rsidR="004C3ADE" w:rsidRPr="004C3ADE" w:rsidRDefault="004C3ADE" w:rsidP="004C3AD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C3ADE">
        <w:rPr>
          <w:rFonts w:ascii="Times New Roman" w:hAnsi="Times New Roman" w:cs="Times New Roman"/>
          <w:sz w:val="24"/>
          <w:szCs w:val="24"/>
        </w:rPr>
        <w:t xml:space="preserve">Wójta Gminy Choceń </w:t>
      </w:r>
    </w:p>
    <w:p w:rsidR="004C3ADE" w:rsidRPr="004C3ADE" w:rsidRDefault="004C3ADE" w:rsidP="00C555D8">
      <w:pPr>
        <w:spacing w:after="0" w:line="240" w:lineRule="auto"/>
        <w:jc w:val="center"/>
        <w:rPr>
          <w:b/>
          <w:sz w:val="24"/>
          <w:szCs w:val="24"/>
        </w:rPr>
      </w:pPr>
    </w:p>
    <w:p w:rsidR="00C555D8" w:rsidRDefault="00C555D8" w:rsidP="00C555D8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CENNIK OPŁAT</w:t>
      </w:r>
    </w:p>
    <w:p w:rsidR="00C555D8" w:rsidRDefault="00C555D8" w:rsidP="00C555D8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</w:p>
    <w:p w:rsidR="00C555D8" w:rsidRDefault="00C555D8" w:rsidP="00C555D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korzystanie z obiektów i urządzeń Ośrodka Sportu i Rekreacji w Choceniu</w:t>
      </w:r>
    </w:p>
    <w:p w:rsidR="00C555D8" w:rsidRDefault="00C555D8" w:rsidP="00C555D8">
      <w:pPr>
        <w:spacing w:after="0" w:line="240" w:lineRule="auto"/>
        <w:jc w:val="center"/>
        <w:rPr>
          <w:b/>
          <w:sz w:val="24"/>
          <w:szCs w:val="24"/>
        </w:rPr>
      </w:pPr>
    </w:p>
    <w:p w:rsidR="00C555D8" w:rsidRDefault="00C555D8" w:rsidP="00C555D8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3116"/>
        <w:gridCol w:w="1559"/>
        <w:gridCol w:w="2408"/>
        <w:gridCol w:w="2551"/>
      </w:tblGrid>
      <w:tr w:rsidR="00C555D8" w:rsidTr="00A45BEA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Usługa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Jednostka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Cena brutto(zł)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C555D8" w:rsidRPr="004B5DFD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 w:rsidRPr="004B5DFD">
              <w:rPr>
                <w:b/>
                <w:sz w:val="24"/>
                <w:szCs w:val="24"/>
              </w:rPr>
              <w:t>Karnet za 10 godz.</w:t>
            </w:r>
          </w:p>
        </w:tc>
      </w:tr>
      <w:tr w:rsidR="00C555D8" w:rsidTr="00A45BEA">
        <w:trPr>
          <w:trHeight w:val="59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Wynajęcie całej hali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godziny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60,00</w:t>
            </w:r>
          </w:p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500,00</w:t>
            </w:r>
          </w:p>
        </w:tc>
      </w:tr>
      <w:tr w:rsidR="00C555D8" w:rsidTr="00A45BEA">
        <w:trPr>
          <w:trHeight w:val="559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Wynajęcie 1/3 hali sportowej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756D" w:rsidRDefault="00B4756D" w:rsidP="00D7586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  <w:p w:rsidR="00C555D8" w:rsidRDefault="00D7586A" w:rsidP="00D7586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  <w:r w:rsidR="00C555D8">
              <w:rPr>
                <w:sz w:val="24"/>
                <w:szCs w:val="24"/>
              </w:rPr>
              <w:t xml:space="preserve"> godzin</w:t>
            </w:r>
            <w:r>
              <w:rPr>
                <w:sz w:val="24"/>
                <w:szCs w:val="24"/>
              </w:rPr>
              <w:t>y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B4756D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B4756D">
              <w:rPr>
                <w:b/>
                <w:sz w:val="24"/>
                <w:szCs w:val="24"/>
              </w:rPr>
              <w:t>,00</w:t>
            </w:r>
          </w:p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  <w:r w:rsidR="00C555D8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C555D8">
              <w:rPr>
                <w:b/>
                <w:sz w:val="24"/>
                <w:szCs w:val="24"/>
              </w:rPr>
              <w:t>,00</w:t>
            </w:r>
          </w:p>
        </w:tc>
      </w:tr>
      <w:tr w:rsidR="00C555D8" w:rsidTr="00A45BEA">
        <w:trPr>
          <w:trHeight w:val="553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Wstęp na siłownię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</w:t>
            </w:r>
            <w:r w:rsidR="00C555D8">
              <w:rPr>
                <w:b/>
                <w:sz w:val="24"/>
                <w:szCs w:val="24"/>
              </w:rPr>
              <w:t>0 uczniowie</w:t>
            </w:r>
          </w:p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 dorośli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C555D8">
              <w:rPr>
                <w:b/>
                <w:sz w:val="24"/>
                <w:szCs w:val="24"/>
              </w:rPr>
              <w:t>,00 uczniowie</w:t>
            </w:r>
          </w:p>
          <w:p w:rsidR="00C555D8" w:rsidRDefault="00E94483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C555D8">
              <w:rPr>
                <w:b/>
                <w:sz w:val="24"/>
                <w:szCs w:val="24"/>
              </w:rPr>
              <w:t>,00 dorośli</w:t>
            </w:r>
          </w:p>
        </w:tc>
      </w:tr>
      <w:tr w:rsidR="00C555D8" w:rsidTr="00A45BEA">
        <w:trPr>
          <w:trHeight w:val="57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Imprezy komercyjne – korzystanie z hali i zaplecza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220,00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555D8" w:rsidTr="00A45BEA">
        <w:trPr>
          <w:trHeight w:val="552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Pr="004B5DFD" w:rsidRDefault="00C555D8" w:rsidP="00A45BEA">
            <w:pPr>
              <w:spacing w:after="240"/>
              <w:rPr>
                <w:sz w:val="24"/>
                <w:szCs w:val="24"/>
              </w:rPr>
            </w:pPr>
            <w:r w:rsidRPr="004B5DFD">
              <w:rPr>
                <w:sz w:val="24"/>
                <w:szCs w:val="24"/>
              </w:rPr>
              <w:t>Imprezy sportowe – korzystanie z hali i zaplecza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55D8" w:rsidRDefault="00C555D8" w:rsidP="00A45BEA">
            <w:pPr>
              <w:spacing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godzina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5E0B3" w:themeFill="accent6" w:themeFillTint="66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170,00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:rsidR="00C555D8" w:rsidRDefault="00C555D8" w:rsidP="00A45BEA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</w:tbl>
    <w:p w:rsidR="00C555D8" w:rsidRDefault="00C555D8" w:rsidP="00C555D8">
      <w:pPr>
        <w:spacing w:after="0" w:line="240" w:lineRule="auto"/>
        <w:rPr>
          <w:b/>
          <w:sz w:val="36"/>
          <w:szCs w:val="36"/>
        </w:rPr>
      </w:pP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B0">
        <w:rPr>
          <w:rFonts w:ascii="Times New Roman" w:hAnsi="Times New Roman" w:cs="Times New Roman"/>
          <w:sz w:val="24"/>
          <w:szCs w:val="24"/>
        </w:rPr>
        <w:t xml:space="preserve">Ważność karnetu na siłownię lub halę sportową to jeden rok od daty zakupu. Po tym terminie niewykorzystane godziny przepadają. </w:t>
      </w: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B0">
        <w:rPr>
          <w:rFonts w:ascii="Times New Roman" w:hAnsi="Times New Roman" w:cs="Times New Roman"/>
          <w:sz w:val="24"/>
          <w:szCs w:val="24"/>
        </w:rPr>
        <w:t xml:space="preserve">Ulgę na korzystanie z hali sportowej w wysokości 50 % opłaty posiadają wszyscy uczniowie, którzy nie ukończyli jeszcze </w:t>
      </w:r>
      <w:r w:rsidR="00D7586A" w:rsidRPr="002234B0">
        <w:rPr>
          <w:rFonts w:ascii="Times New Roman" w:hAnsi="Times New Roman" w:cs="Times New Roman"/>
          <w:sz w:val="24"/>
          <w:szCs w:val="24"/>
        </w:rPr>
        <w:t>Szkoły Podstawowej</w:t>
      </w:r>
      <w:r w:rsidR="002234B0">
        <w:rPr>
          <w:rFonts w:ascii="Times New Roman" w:hAnsi="Times New Roman" w:cs="Times New Roman"/>
          <w:sz w:val="24"/>
          <w:szCs w:val="24"/>
        </w:rPr>
        <w:t xml:space="preserve">, </w:t>
      </w:r>
      <w:r w:rsidRPr="002234B0">
        <w:rPr>
          <w:rFonts w:ascii="Times New Roman" w:hAnsi="Times New Roman" w:cs="Times New Roman"/>
          <w:sz w:val="24"/>
          <w:szCs w:val="24"/>
        </w:rPr>
        <w:t>SLO i S</w:t>
      </w:r>
      <w:r w:rsidR="00D7586A" w:rsidRPr="002234B0">
        <w:rPr>
          <w:rFonts w:ascii="Times New Roman" w:hAnsi="Times New Roman" w:cs="Times New Roman"/>
          <w:sz w:val="24"/>
          <w:szCs w:val="24"/>
        </w:rPr>
        <w:t>BS</w:t>
      </w:r>
      <w:r w:rsidRPr="002234B0">
        <w:rPr>
          <w:rFonts w:ascii="Times New Roman" w:hAnsi="Times New Roman" w:cs="Times New Roman"/>
          <w:sz w:val="24"/>
          <w:szCs w:val="24"/>
        </w:rPr>
        <w:t xml:space="preserve"> w Choceniu. </w:t>
      </w: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B0">
        <w:rPr>
          <w:rFonts w:ascii="Times New Roman" w:hAnsi="Times New Roman" w:cs="Times New Roman"/>
          <w:sz w:val="24"/>
          <w:szCs w:val="24"/>
        </w:rPr>
        <w:t xml:space="preserve">Ponadto z opłaty zwolnieni są również uczniowie SLO i </w:t>
      </w:r>
      <w:r w:rsidR="00D7586A" w:rsidRPr="002234B0">
        <w:rPr>
          <w:rFonts w:ascii="Times New Roman" w:hAnsi="Times New Roman" w:cs="Times New Roman"/>
          <w:sz w:val="24"/>
          <w:szCs w:val="24"/>
        </w:rPr>
        <w:t>SBS</w:t>
      </w:r>
      <w:r w:rsidRPr="002234B0">
        <w:rPr>
          <w:rFonts w:ascii="Times New Roman" w:hAnsi="Times New Roman" w:cs="Times New Roman"/>
          <w:sz w:val="24"/>
          <w:szCs w:val="24"/>
        </w:rPr>
        <w:t xml:space="preserve"> oraz </w:t>
      </w:r>
      <w:r w:rsidR="00D7586A" w:rsidRPr="002234B0">
        <w:rPr>
          <w:rFonts w:ascii="Times New Roman" w:hAnsi="Times New Roman" w:cs="Times New Roman"/>
          <w:sz w:val="24"/>
          <w:szCs w:val="24"/>
        </w:rPr>
        <w:t>Szkoły podstawowej</w:t>
      </w:r>
      <w:r w:rsidRPr="002234B0">
        <w:rPr>
          <w:rFonts w:ascii="Times New Roman" w:hAnsi="Times New Roman" w:cs="Times New Roman"/>
          <w:sz w:val="24"/>
          <w:szCs w:val="24"/>
        </w:rPr>
        <w:t xml:space="preserve"> w Choceniu w ramach obowiązujących zajęć szkolnych zgodnie z arkuszem organizacyjnym przedstawionym przez dyrektora szkoły od godz. 7.30 do 15.00.</w:t>
      </w: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86A" w:rsidRPr="002234B0" w:rsidRDefault="00D7586A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B0">
        <w:rPr>
          <w:rFonts w:ascii="Times New Roman" w:hAnsi="Times New Roman" w:cs="Times New Roman"/>
          <w:sz w:val="24"/>
          <w:szCs w:val="24"/>
        </w:rPr>
        <w:t>Z odpłatności za siłownię zwolnione są osoby niepełnosprawne wraz z opiekunami.</w:t>
      </w:r>
    </w:p>
    <w:p w:rsidR="00D7586A" w:rsidRPr="002234B0" w:rsidRDefault="00D7586A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B0">
        <w:rPr>
          <w:rFonts w:ascii="Times New Roman" w:hAnsi="Times New Roman" w:cs="Times New Roman"/>
          <w:sz w:val="24"/>
          <w:szCs w:val="24"/>
        </w:rPr>
        <w:t xml:space="preserve">Odpłatność za organizowanie zajęć, zawodów, obozów sportowych, imprez sportowo-rekreacyjnych i kulturalnych jest ustalana indywidualnie z klubami lub organizacjami. </w:t>
      </w: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5D8" w:rsidRPr="002234B0" w:rsidRDefault="00C555D8" w:rsidP="00C55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4B0">
        <w:rPr>
          <w:rFonts w:ascii="Times New Roman" w:hAnsi="Times New Roman" w:cs="Times New Roman"/>
          <w:sz w:val="24"/>
          <w:szCs w:val="24"/>
        </w:rPr>
        <w:t>Kluby sportowe i inne organizacje możliwość korzystania z obiektów ustalają odrębnie.</w:t>
      </w:r>
    </w:p>
    <w:p w:rsidR="00175017" w:rsidRPr="002234B0" w:rsidRDefault="00175017">
      <w:pPr>
        <w:rPr>
          <w:rFonts w:ascii="Times New Roman" w:hAnsi="Times New Roman" w:cs="Times New Roman"/>
        </w:rPr>
      </w:pPr>
    </w:p>
    <w:sectPr w:rsidR="00175017" w:rsidRPr="002234B0" w:rsidSect="001F0366">
      <w:footerReference w:type="default" r:id="rId6"/>
      <w:pgSz w:w="11906" w:h="16838"/>
      <w:pgMar w:top="1162" w:right="851" w:bottom="1440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F35" w:rsidRDefault="00001F35" w:rsidP="00C555D8">
      <w:pPr>
        <w:spacing w:after="0" w:line="240" w:lineRule="auto"/>
      </w:pPr>
      <w:r>
        <w:separator/>
      </w:r>
    </w:p>
  </w:endnote>
  <w:endnote w:type="continuationSeparator" w:id="0">
    <w:p w:rsidR="00001F35" w:rsidRDefault="00001F35" w:rsidP="00C5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4677"/>
    </w:tblGrid>
    <w:tr w:rsidR="00041D34" w:rsidTr="00041D34">
      <w:tc>
        <w:tcPr>
          <w:tcW w:w="4943" w:type="dxa"/>
        </w:tcPr>
        <w:p w:rsidR="00041D34" w:rsidRDefault="00001F35" w:rsidP="00245187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:rsidR="00041D34" w:rsidRDefault="00001F35" w:rsidP="00041D34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</w:p>
      </w:tc>
    </w:tr>
  </w:tbl>
  <w:p w:rsidR="00245187" w:rsidRDefault="00265153" w:rsidP="00245187">
    <w:pPr>
      <w:pStyle w:val="Stopka"/>
      <w:tabs>
        <w:tab w:val="clear" w:pos="4536"/>
        <w:tab w:val="clear" w:pos="9072"/>
        <w:tab w:val="right" w:pos="1049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F35" w:rsidRDefault="00001F35" w:rsidP="00C555D8">
      <w:pPr>
        <w:spacing w:after="0" w:line="240" w:lineRule="auto"/>
      </w:pPr>
      <w:r>
        <w:separator/>
      </w:r>
    </w:p>
  </w:footnote>
  <w:footnote w:type="continuationSeparator" w:id="0">
    <w:p w:rsidR="00001F35" w:rsidRDefault="00001F35" w:rsidP="00C55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D8"/>
    <w:rsid w:val="00001F35"/>
    <w:rsid w:val="000542EB"/>
    <w:rsid w:val="0007381D"/>
    <w:rsid w:val="000B7DD4"/>
    <w:rsid w:val="00145ED7"/>
    <w:rsid w:val="00175017"/>
    <w:rsid w:val="001B1369"/>
    <w:rsid w:val="001F0366"/>
    <w:rsid w:val="002234B0"/>
    <w:rsid w:val="00265153"/>
    <w:rsid w:val="00347E81"/>
    <w:rsid w:val="004C3ADE"/>
    <w:rsid w:val="005B67A4"/>
    <w:rsid w:val="00645787"/>
    <w:rsid w:val="00685C5B"/>
    <w:rsid w:val="00965B02"/>
    <w:rsid w:val="00A74138"/>
    <w:rsid w:val="00B4756D"/>
    <w:rsid w:val="00C354F9"/>
    <w:rsid w:val="00C555D8"/>
    <w:rsid w:val="00D7586A"/>
    <w:rsid w:val="00E62EE1"/>
    <w:rsid w:val="00E94483"/>
    <w:rsid w:val="00FA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028DC88-B9CB-4EFD-B901-C213A845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55D8"/>
  </w:style>
  <w:style w:type="paragraph" w:styleId="Stopka">
    <w:name w:val="footer"/>
    <w:basedOn w:val="Normalny"/>
    <w:link w:val="StopkaZnak"/>
    <w:uiPriority w:val="99"/>
    <w:unhideWhenUsed/>
    <w:rsid w:val="00C5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D8"/>
  </w:style>
  <w:style w:type="character" w:styleId="Hipercze">
    <w:name w:val="Hyperlink"/>
    <w:basedOn w:val="Domylnaczcionkaakapitu"/>
    <w:uiPriority w:val="99"/>
    <w:unhideWhenUsed/>
    <w:rsid w:val="00C555D8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55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5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5D8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965B02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Jankowska</dc:creator>
  <cp:keywords/>
  <dc:description/>
  <cp:lastModifiedBy>Hanna</cp:lastModifiedBy>
  <cp:revision>2</cp:revision>
  <cp:lastPrinted>2020-09-17T09:28:00Z</cp:lastPrinted>
  <dcterms:created xsi:type="dcterms:W3CDTF">2020-09-17T12:15:00Z</dcterms:created>
  <dcterms:modified xsi:type="dcterms:W3CDTF">2020-09-17T12:15:00Z</dcterms:modified>
</cp:coreProperties>
</file>