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98" w:rsidRPr="00F6546A" w:rsidRDefault="00FC4986" w:rsidP="00F6546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46A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CA3F6C">
        <w:rPr>
          <w:rFonts w:ascii="Times New Roman" w:hAnsi="Times New Roman" w:cs="Times New Roman"/>
          <w:b/>
          <w:sz w:val="24"/>
          <w:szCs w:val="24"/>
        </w:rPr>
        <w:t>232</w:t>
      </w:r>
      <w:r w:rsidR="009E1398" w:rsidRPr="00F6546A">
        <w:rPr>
          <w:rFonts w:ascii="Times New Roman" w:hAnsi="Times New Roman" w:cs="Times New Roman"/>
          <w:b/>
          <w:sz w:val="24"/>
          <w:szCs w:val="24"/>
        </w:rPr>
        <w:t>/</w:t>
      </w:r>
      <w:r w:rsidRPr="00F6546A">
        <w:rPr>
          <w:rFonts w:ascii="Times New Roman" w:hAnsi="Times New Roman" w:cs="Times New Roman"/>
          <w:b/>
          <w:sz w:val="24"/>
          <w:szCs w:val="24"/>
        </w:rPr>
        <w:t>201</w:t>
      </w:r>
      <w:r w:rsidR="00175289" w:rsidRPr="00F6546A">
        <w:rPr>
          <w:rFonts w:ascii="Times New Roman" w:hAnsi="Times New Roman" w:cs="Times New Roman"/>
          <w:b/>
          <w:sz w:val="24"/>
          <w:szCs w:val="24"/>
        </w:rPr>
        <w:t>7</w:t>
      </w:r>
    </w:p>
    <w:p w:rsidR="009E1398" w:rsidRPr="00F6546A" w:rsidRDefault="009E1398" w:rsidP="00F6546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6546A">
        <w:rPr>
          <w:rFonts w:ascii="Times New Roman" w:hAnsi="Times New Roman" w:cs="Times New Roman"/>
          <w:b/>
          <w:sz w:val="24"/>
          <w:szCs w:val="24"/>
        </w:rPr>
        <w:t>Wójta Gminy Choceń</w:t>
      </w:r>
    </w:p>
    <w:p w:rsidR="009E1398" w:rsidRPr="00F6546A" w:rsidRDefault="009E1398" w:rsidP="00F6546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46A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1151A">
        <w:rPr>
          <w:rFonts w:ascii="Times New Roman" w:hAnsi="Times New Roman" w:cs="Times New Roman"/>
          <w:b/>
          <w:sz w:val="24"/>
          <w:szCs w:val="24"/>
        </w:rPr>
        <w:t>27</w:t>
      </w:r>
      <w:r w:rsidR="00DD22D2" w:rsidRPr="00F6546A">
        <w:rPr>
          <w:rFonts w:ascii="Times New Roman" w:hAnsi="Times New Roman" w:cs="Times New Roman"/>
          <w:b/>
          <w:sz w:val="24"/>
          <w:szCs w:val="24"/>
        </w:rPr>
        <w:t xml:space="preserve"> lutego 201</w:t>
      </w:r>
      <w:r w:rsidR="00175289" w:rsidRPr="00F6546A">
        <w:rPr>
          <w:rFonts w:ascii="Times New Roman" w:hAnsi="Times New Roman" w:cs="Times New Roman"/>
          <w:b/>
          <w:sz w:val="24"/>
          <w:szCs w:val="24"/>
        </w:rPr>
        <w:t>7</w:t>
      </w:r>
      <w:r w:rsidR="00DD22D2" w:rsidRPr="00F6546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E1398" w:rsidRPr="00FC4986" w:rsidRDefault="009E1398" w:rsidP="00A828D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F6546A" w:rsidRDefault="00F6546A" w:rsidP="00A828D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9F47BA" w:rsidRDefault="009E1398" w:rsidP="00A828D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FC4986">
        <w:rPr>
          <w:rFonts w:ascii="Times New Roman" w:hAnsi="Times New Roman" w:cs="Times New Roman"/>
          <w:sz w:val="24"/>
          <w:szCs w:val="24"/>
        </w:rPr>
        <w:t xml:space="preserve">w sprawie ogłoszenia otwartego konkursu </w:t>
      </w:r>
    </w:p>
    <w:p w:rsidR="009E1398" w:rsidRPr="00FC4986" w:rsidRDefault="009E1398" w:rsidP="00A828D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FC4986">
        <w:rPr>
          <w:rFonts w:ascii="Times New Roman" w:hAnsi="Times New Roman" w:cs="Times New Roman"/>
          <w:sz w:val="24"/>
          <w:szCs w:val="24"/>
        </w:rPr>
        <w:t xml:space="preserve">ofert w zakresie upowszechniania kultury fizycznej i sportu </w:t>
      </w:r>
    </w:p>
    <w:p w:rsidR="009E1398" w:rsidRPr="00FC4986" w:rsidRDefault="009E1398" w:rsidP="009E139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E1398" w:rsidRPr="00FC4986" w:rsidRDefault="009E1398" w:rsidP="00DD22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986">
        <w:rPr>
          <w:rFonts w:ascii="Times New Roman" w:hAnsi="Times New Roman" w:cs="Times New Roman"/>
          <w:sz w:val="24"/>
          <w:szCs w:val="24"/>
        </w:rPr>
        <w:t xml:space="preserve">Na podstawie art. 30 ust. </w:t>
      </w:r>
      <w:r w:rsidR="00A73083">
        <w:rPr>
          <w:rFonts w:ascii="Times New Roman" w:hAnsi="Times New Roman" w:cs="Times New Roman"/>
          <w:sz w:val="24"/>
          <w:szCs w:val="24"/>
        </w:rPr>
        <w:t xml:space="preserve">1 i ust. </w:t>
      </w:r>
      <w:r w:rsidRPr="00FC4986">
        <w:rPr>
          <w:rFonts w:ascii="Times New Roman" w:hAnsi="Times New Roman" w:cs="Times New Roman"/>
          <w:sz w:val="24"/>
          <w:szCs w:val="24"/>
        </w:rPr>
        <w:t xml:space="preserve">2 pkt. 4 ustawy z dnia 8 marca 1990 r. o samorządzie gminnym </w:t>
      </w:r>
      <w:r w:rsidR="00DD22D2">
        <w:rPr>
          <w:rFonts w:ascii="Times New Roman" w:hAnsi="Times New Roman" w:cs="Times New Roman"/>
          <w:sz w:val="24"/>
          <w:szCs w:val="24"/>
        </w:rPr>
        <w:br/>
      </w:r>
      <w:r w:rsidRPr="00FC4986">
        <w:rPr>
          <w:rFonts w:ascii="Times New Roman" w:hAnsi="Times New Roman" w:cs="Times New Roman"/>
          <w:sz w:val="24"/>
          <w:szCs w:val="24"/>
        </w:rPr>
        <w:t>(</w:t>
      </w:r>
      <w:r w:rsidR="00A73083" w:rsidRPr="00A73083">
        <w:rPr>
          <w:rFonts w:ascii="Times New Roman" w:hAnsi="Times New Roman" w:cs="Times New Roman"/>
          <w:sz w:val="24"/>
          <w:szCs w:val="24"/>
        </w:rPr>
        <w:t>Dz.</w:t>
      </w:r>
      <w:r w:rsidR="00A73083">
        <w:rPr>
          <w:rFonts w:ascii="Times New Roman" w:hAnsi="Times New Roman" w:cs="Times New Roman"/>
          <w:sz w:val="24"/>
          <w:szCs w:val="24"/>
        </w:rPr>
        <w:t xml:space="preserve"> </w:t>
      </w:r>
      <w:r w:rsidR="00A73083" w:rsidRPr="00A73083">
        <w:rPr>
          <w:rFonts w:ascii="Times New Roman" w:hAnsi="Times New Roman" w:cs="Times New Roman"/>
          <w:sz w:val="24"/>
          <w:szCs w:val="24"/>
        </w:rPr>
        <w:t>U.</w:t>
      </w:r>
      <w:r w:rsidR="00A73083">
        <w:rPr>
          <w:rFonts w:ascii="Times New Roman" w:hAnsi="Times New Roman" w:cs="Times New Roman"/>
          <w:sz w:val="24"/>
          <w:szCs w:val="24"/>
        </w:rPr>
        <w:t xml:space="preserve"> </w:t>
      </w:r>
      <w:r w:rsidR="00175289">
        <w:rPr>
          <w:rFonts w:ascii="Times New Roman" w:hAnsi="Times New Roman" w:cs="Times New Roman"/>
          <w:sz w:val="24"/>
          <w:szCs w:val="24"/>
        </w:rPr>
        <w:t>2016. 446. zm. 1579)</w:t>
      </w:r>
      <w:r w:rsidRPr="00FC4986">
        <w:rPr>
          <w:rFonts w:ascii="Times New Roman" w:hAnsi="Times New Roman" w:cs="Times New Roman"/>
          <w:sz w:val="24"/>
          <w:szCs w:val="24"/>
        </w:rPr>
        <w:t xml:space="preserve"> oraz art. 27 ust. 1 i 2 ustawy z dnia 25 czerwca 2010 </w:t>
      </w:r>
      <w:r w:rsidR="00DD22D2">
        <w:rPr>
          <w:rFonts w:ascii="Times New Roman" w:hAnsi="Times New Roman" w:cs="Times New Roman"/>
          <w:sz w:val="24"/>
          <w:szCs w:val="24"/>
        </w:rPr>
        <w:br/>
      </w:r>
      <w:r w:rsidRPr="00FC4986">
        <w:rPr>
          <w:rFonts w:ascii="Times New Roman" w:hAnsi="Times New Roman" w:cs="Times New Roman"/>
          <w:sz w:val="24"/>
          <w:szCs w:val="24"/>
        </w:rPr>
        <w:t>o sporcie (Dz. U. 201</w:t>
      </w:r>
      <w:r w:rsidR="009F47BA">
        <w:rPr>
          <w:rFonts w:ascii="Times New Roman" w:hAnsi="Times New Roman" w:cs="Times New Roman"/>
          <w:sz w:val="24"/>
          <w:szCs w:val="24"/>
        </w:rPr>
        <w:t>6</w:t>
      </w:r>
      <w:r w:rsidRPr="00FC498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F47BA">
        <w:rPr>
          <w:rFonts w:ascii="Times New Roman" w:hAnsi="Times New Roman" w:cs="Times New Roman"/>
          <w:sz w:val="24"/>
          <w:szCs w:val="24"/>
        </w:rPr>
        <w:t>176</w:t>
      </w:r>
      <w:r w:rsidRPr="00FC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8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C4986">
        <w:rPr>
          <w:rFonts w:ascii="Times New Roman" w:hAnsi="Times New Roman" w:cs="Times New Roman"/>
          <w:sz w:val="24"/>
          <w:szCs w:val="24"/>
        </w:rPr>
        <w:t>.)</w:t>
      </w:r>
    </w:p>
    <w:p w:rsidR="009E1398" w:rsidRPr="00FC4986" w:rsidRDefault="009E1398" w:rsidP="009E139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4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398" w:rsidRPr="00FC4986" w:rsidRDefault="009E1398" w:rsidP="009E139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4986">
        <w:rPr>
          <w:rFonts w:ascii="Times New Roman" w:hAnsi="Times New Roman" w:cs="Times New Roman"/>
          <w:sz w:val="24"/>
          <w:szCs w:val="24"/>
        </w:rPr>
        <w:t>zarządza się, co następuje:</w:t>
      </w:r>
    </w:p>
    <w:p w:rsidR="009E1398" w:rsidRPr="00FC4986" w:rsidRDefault="009E1398" w:rsidP="009E139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E1398" w:rsidRPr="00FC4986" w:rsidRDefault="009E1398" w:rsidP="009E139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FC4986">
        <w:rPr>
          <w:rFonts w:ascii="Times New Roman" w:hAnsi="Times New Roman" w:cs="Times New Roman"/>
          <w:sz w:val="24"/>
          <w:szCs w:val="24"/>
        </w:rPr>
        <w:t>§ 1</w:t>
      </w:r>
    </w:p>
    <w:p w:rsidR="00DD22D2" w:rsidRDefault="009E1398" w:rsidP="00FC498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FC4986">
        <w:rPr>
          <w:rFonts w:ascii="Times New Roman" w:hAnsi="Times New Roman" w:cs="Times New Roman"/>
          <w:sz w:val="24"/>
          <w:szCs w:val="24"/>
        </w:rPr>
        <w:t xml:space="preserve">Ogłasza się otwarty konkurs na wykonywanie zadań publicznych związanych z realizacją zadań Samorządu Gminy w </w:t>
      </w:r>
      <w:r w:rsidR="00FC4986">
        <w:rPr>
          <w:rFonts w:ascii="Times New Roman" w:hAnsi="Times New Roman" w:cs="Times New Roman"/>
          <w:sz w:val="24"/>
          <w:szCs w:val="24"/>
        </w:rPr>
        <w:t>201</w:t>
      </w:r>
      <w:r w:rsidR="00175289">
        <w:rPr>
          <w:rFonts w:ascii="Times New Roman" w:hAnsi="Times New Roman" w:cs="Times New Roman"/>
          <w:sz w:val="24"/>
          <w:szCs w:val="24"/>
        </w:rPr>
        <w:t>7</w:t>
      </w:r>
      <w:r w:rsidRPr="00FC4986">
        <w:rPr>
          <w:rFonts w:ascii="Times New Roman" w:hAnsi="Times New Roman" w:cs="Times New Roman"/>
          <w:sz w:val="24"/>
          <w:szCs w:val="24"/>
        </w:rPr>
        <w:t xml:space="preserve"> roku w zakresie upowszechniania kultury fizycznej i sportu pod nazwą:</w:t>
      </w:r>
    </w:p>
    <w:p w:rsidR="00DD22D2" w:rsidRDefault="00DD22D2" w:rsidP="00FC498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F63CFB" w:rsidRDefault="009E1398" w:rsidP="00FC498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986">
        <w:rPr>
          <w:rFonts w:ascii="Times New Roman" w:hAnsi="Times New Roman" w:cs="Times New Roman"/>
          <w:b/>
          <w:sz w:val="24"/>
          <w:szCs w:val="24"/>
        </w:rPr>
        <w:t>UPOWSZECHNIANIE I ROZWÓJ K</w:t>
      </w:r>
      <w:r w:rsidR="00FC4986">
        <w:rPr>
          <w:rFonts w:ascii="Times New Roman" w:hAnsi="Times New Roman" w:cs="Times New Roman"/>
          <w:b/>
          <w:sz w:val="24"/>
          <w:szCs w:val="24"/>
        </w:rPr>
        <w:t>ULTURY FIZYCZNEJ I SPORTU</w:t>
      </w:r>
      <w:r w:rsidRPr="00FC4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4E5">
        <w:rPr>
          <w:rFonts w:ascii="Times New Roman" w:hAnsi="Times New Roman" w:cs="Times New Roman"/>
          <w:b/>
          <w:sz w:val="24"/>
          <w:szCs w:val="24"/>
        </w:rPr>
        <w:br/>
      </w:r>
      <w:r w:rsidR="00175289">
        <w:rPr>
          <w:rFonts w:ascii="Times New Roman" w:hAnsi="Times New Roman" w:cs="Times New Roman"/>
          <w:b/>
          <w:sz w:val="24"/>
          <w:szCs w:val="24"/>
        </w:rPr>
        <w:t xml:space="preserve">NA TERENIE GMINY CHOCEŃ </w:t>
      </w:r>
      <w:r w:rsidR="00175289" w:rsidRPr="00175289">
        <w:rPr>
          <w:rFonts w:ascii="Times New Roman" w:hAnsi="Times New Roman" w:cs="Times New Roman"/>
          <w:b/>
          <w:sz w:val="24"/>
          <w:szCs w:val="24"/>
        </w:rPr>
        <w:t>W 201</w:t>
      </w:r>
      <w:r w:rsidR="00F6546A">
        <w:rPr>
          <w:rFonts w:ascii="Times New Roman" w:hAnsi="Times New Roman" w:cs="Times New Roman"/>
          <w:b/>
          <w:sz w:val="24"/>
          <w:szCs w:val="24"/>
        </w:rPr>
        <w:t>7</w:t>
      </w:r>
      <w:r w:rsidR="00175289" w:rsidRPr="00175289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175289">
        <w:rPr>
          <w:rFonts w:ascii="Times New Roman" w:hAnsi="Times New Roman" w:cs="Times New Roman"/>
          <w:b/>
          <w:sz w:val="24"/>
          <w:szCs w:val="24"/>
        </w:rPr>
        <w:t>.</w:t>
      </w:r>
      <w:r w:rsidR="00F63C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1398" w:rsidRPr="00FC4986" w:rsidRDefault="00F63CFB" w:rsidP="00FC498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DYSCYPLINIE MIESZANE SZTUKI WALKI</w:t>
      </w:r>
    </w:p>
    <w:p w:rsidR="009E1398" w:rsidRPr="00FC4986" w:rsidRDefault="009E1398" w:rsidP="009E139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E1398" w:rsidRPr="00FC4986" w:rsidRDefault="009E1398" w:rsidP="00DD22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986">
        <w:rPr>
          <w:rFonts w:ascii="Times New Roman" w:hAnsi="Times New Roman" w:cs="Times New Roman"/>
          <w:sz w:val="24"/>
          <w:szCs w:val="24"/>
        </w:rPr>
        <w:t xml:space="preserve">Treść ogłoszenia o konkursie, o którym mowa w ust. 1, stanowi załącznik nr 1 do niniejszego zarządzenia. Wzór oferty na realizację zadania publicznego stanowi załącznik nr 2 </w:t>
      </w:r>
      <w:r w:rsidR="00DD22D2">
        <w:rPr>
          <w:rFonts w:ascii="Times New Roman" w:hAnsi="Times New Roman" w:cs="Times New Roman"/>
          <w:sz w:val="24"/>
          <w:szCs w:val="24"/>
        </w:rPr>
        <w:br/>
      </w:r>
      <w:r w:rsidRPr="00FC4986">
        <w:rPr>
          <w:rFonts w:ascii="Times New Roman" w:hAnsi="Times New Roman" w:cs="Times New Roman"/>
          <w:sz w:val="24"/>
          <w:szCs w:val="24"/>
        </w:rPr>
        <w:t xml:space="preserve">do niniejszego zarządzenia. Wzór sprawozdania z wykonania zadania publicznego stanowi załącznik nr 3 do niniejszego zarządzenia. Ogłoszenie o konkursie zostanie opublikowane </w:t>
      </w:r>
      <w:r w:rsidR="00DD22D2">
        <w:rPr>
          <w:rFonts w:ascii="Times New Roman" w:hAnsi="Times New Roman" w:cs="Times New Roman"/>
          <w:sz w:val="24"/>
          <w:szCs w:val="24"/>
        </w:rPr>
        <w:br/>
      </w:r>
      <w:r w:rsidRPr="00FC4986">
        <w:rPr>
          <w:rFonts w:ascii="Times New Roman" w:hAnsi="Times New Roman" w:cs="Times New Roman"/>
          <w:sz w:val="24"/>
          <w:szCs w:val="24"/>
        </w:rPr>
        <w:t xml:space="preserve">w Biuletynie Informacji Publicznej Urzędu Gminy, zamieszczone na tablicy ogłoszeń </w:t>
      </w:r>
      <w:r w:rsidR="00DD22D2">
        <w:rPr>
          <w:rFonts w:ascii="Times New Roman" w:hAnsi="Times New Roman" w:cs="Times New Roman"/>
          <w:sz w:val="24"/>
          <w:szCs w:val="24"/>
        </w:rPr>
        <w:br/>
      </w:r>
      <w:r w:rsidRPr="00FC4986">
        <w:rPr>
          <w:rFonts w:ascii="Times New Roman" w:hAnsi="Times New Roman" w:cs="Times New Roman"/>
          <w:sz w:val="24"/>
          <w:szCs w:val="24"/>
        </w:rPr>
        <w:t>w siedzibie Urzędu Gminy.</w:t>
      </w:r>
    </w:p>
    <w:p w:rsidR="009E1398" w:rsidRPr="00FC4986" w:rsidRDefault="009E1398" w:rsidP="009E139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4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2D2" w:rsidRDefault="009E1398" w:rsidP="009E139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FC4986">
        <w:rPr>
          <w:rFonts w:ascii="Times New Roman" w:hAnsi="Times New Roman" w:cs="Times New Roman"/>
          <w:sz w:val="24"/>
          <w:szCs w:val="24"/>
        </w:rPr>
        <w:t>§ 2</w:t>
      </w:r>
    </w:p>
    <w:p w:rsidR="00DD22D2" w:rsidRPr="00FC4986" w:rsidRDefault="00DD22D2" w:rsidP="009E139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9E1398" w:rsidRPr="00FC4986" w:rsidRDefault="009E1398" w:rsidP="00DD22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986">
        <w:rPr>
          <w:rFonts w:ascii="Times New Roman" w:hAnsi="Times New Roman" w:cs="Times New Roman"/>
          <w:sz w:val="24"/>
          <w:szCs w:val="24"/>
        </w:rPr>
        <w:t xml:space="preserve">Przeprowadzenie procedury konkursowej nastąpi zgodnie z warunkami zawartymi </w:t>
      </w:r>
      <w:r w:rsidR="00DD22D2">
        <w:rPr>
          <w:rFonts w:ascii="Times New Roman" w:hAnsi="Times New Roman" w:cs="Times New Roman"/>
          <w:sz w:val="24"/>
          <w:szCs w:val="24"/>
        </w:rPr>
        <w:br/>
      </w:r>
      <w:r w:rsidRPr="00FC4986">
        <w:rPr>
          <w:rFonts w:ascii="Times New Roman" w:hAnsi="Times New Roman" w:cs="Times New Roman"/>
          <w:sz w:val="24"/>
          <w:szCs w:val="24"/>
        </w:rPr>
        <w:t>w ogłoszeniu, o którym mowa w § 1 ust. 2.</w:t>
      </w:r>
    </w:p>
    <w:p w:rsidR="009E1398" w:rsidRPr="00FC4986" w:rsidRDefault="009E1398" w:rsidP="00DD22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E1398" w:rsidRDefault="009E1398" w:rsidP="00DD22D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FC4986">
        <w:rPr>
          <w:rFonts w:ascii="Times New Roman" w:hAnsi="Times New Roman" w:cs="Times New Roman"/>
          <w:sz w:val="24"/>
          <w:szCs w:val="24"/>
        </w:rPr>
        <w:t>§ 3</w:t>
      </w:r>
    </w:p>
    <w:p w:rsidR="00DD22D2" w:rsidRPr="00FC4986" w:rsidRDefault="00DD22D2" w:rsidP="00DD22D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9E1398" w:rsidRDefault="009E1398" w:rsidP="00DD22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986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8A26DD">
        <w:rPr>
          <w:rFonts w:ascii="Times New Roman" w:hAnsi="Times New Roman" w:cs="Times New Roman"/>
          <w:sz w:val="24"/>
          <w:szCs w:val="24"/>
        </w:rPr>
        <w:t>specjaliście</w:t>
      </w:r>
      <w:r w:rsidRPr="00FC4986">
        <w:rPr>
          <w:rFonts w:ascii="Times New Roman" w:hAnsi="Times New Roman" w:cs="Times New Roman"/>
          <w:sz w:val="24"/>
          <w:szCs w:val="24"/>
        </w:rPr>
        <w:t xml:space="preserve"> ds. inwestycji i </w:t>
      </w:r>
      <w:r w:rsidR="00FC4986">
        <w:rPr>
          <w:rFonts w:ascii="Times New Roman" w:hAnsi="Times New Roman" w:cs="Times New Roman"/>
          <w:sz w:val="24"/>
          <w:szCs w:val="24"/>
        </w:rPr>
        <w:t>promocji</w:t>
      </w:r>
      <w:r w:rsidR="008A26DD">
        <w:rPr>
          <w:rFonts w:ascii="Times New Roman" w:hAnsi="Times New Roman" w:cs="Times New Roman"/>
          <w:sz w:val="24"/>
          <w:szCs w:val="24"/>
        </w:rPr>
        <w:t xml:space="preserve"> gminy</w:t>
      </w:r>
      <w:r w:rsidR="00F6546A">
        <w:rPr>
          <w:rFonts w:ascii="Times New Roman" w:hAnsi="Times New Roman" w:cs="Times New Roman"/>
          <w:sz w:val="24"/>
          <w:szCs w:val="24"/>
        </w:rPr>
        <w:t>.</w:t>
      </w:r>
    </w:p>
    <w:p w:rsidR="00FC4986" w:rsidRPr="00FC4986" w:rsidRDefault="00FC4986" w:rsidP="00DD22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E1398" w:rsidRPr="00FC4986" w:rsidRDefault="009E1398" w:rsidP="00DD22D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FC4986">
        <w:rPr>
          <w:rFonts w:ascii="Times New Roman" w:hAnsi="Times New Roman" w:cs="Times New Roman"/>
          <w:sz w:val="24"/>
          <w:szCs w:val="24"/>
        </w:rPr>
        <w:t>§ 4</w:t>
      </w:r>
    </w:p>
    <w:p w:rsidR="00DD22D2" w:rsidRDefault="00DD22D2" w:rsidP="00DD22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51B7B" w:rsidRPr="00FC4986" w:rsidRDefault="008A26DD" w:rsidP="008A26D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26DD">
        <w:rPr>
          <w:rFonts w:ascii="Times New Roman" w:hAnsi="Times New Roman" w:cs="Times New Roman"/>
          <w:sz w:val="24"/>
          <w:szCs w:val="24"/>
        </w:rPr>
        <w:t>Zarządzenie wchodzi w życie z dniem podpisania i podlega publikacji w Biuletynie Informacji Publicznej.</w:t>
      </w:r>
    </w:p>
    <w:sectPr w:rsidR="00C51B7B" w:rsidRPr="00FC4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98"/>
    <w:rsid w:val="00175289"/>
    <w:rsid w:val="004D14ED"/>
    <w:rsid w:val="0051151A"/>
    <w:rsid w:val="007E3F7E"/>
    <w:rsid w:val="008A26DD"/>
    <w:rsid w:val="009E1398"/>
    <w:rsid w:val="009F47BA"/>
    <w:rsid w:val="00A73083"/>
    <w:rsid w:val="00A828D9"/>
    <w:rsid w:val="00AD4D36"/>
    <w:rsid w:val="00C51B7B"/>
    <w:rsid w:val="00C644E5"/>
    <w:rsid w:val="00CA3F6C"/>
    <w:rsid w:val="00D35EAF"/>
    <w:rsid w:val="00DA4B3A"/>
    <w:rsid w:val="00DD22D2"/>
    <w:rsid w:val="00F63CFB"/>
    <w:rsid w:val="00F6546A"/>
    <w:rsid w:val="00F9045F"/>
    <w:rsid w:val="00F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3EA9C-084C-495B-A560-6B37F282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139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5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klient</cp:lastModifiedBy>
  <cp:revision>4</cp:revision>
  <cp:lastPrinted>2017-02-21T10:47:00Z</cp:lastPrinted>
  <dcterms:created xsi:type="dcterms:W3CDTF">2017-02-24T08:34:00Z</dcterms:created>
  <dcterms:modified xsi:type="dcterms:W3CDTF">2017-02-27T10:57:00Z</dcterms:modified>
</cp:coreProperties>
</file>