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65C" w:rsidRPr="00A0565C" w:rsidRDefault="00EA245B" w:rsidP="00E74EC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245B">
        <w:rPr>
          <w:rFonts w:cs="Times New Roman"/>
        </w:rPr>
        <w:tab/>
      </w:r>
      <w:r w:rsidRPr="00EA245B">
        <w:rPr>
          <w:rFonts w:cs="Times New Roman"/>
        </w:rPr>
        <w:tab/>
      </w:r>
      <w:r w:rsidR="00A0565C">
        <w:tab/>
      </w:r>
      <w:r w:rsidR="00A0565C">
        <w:tab/>
      </w:r>
      <w:r w:rsidR="00A0565C" w:rsidRPr="00A0565C">
        <w:rPr>
          <w:rFonts w:ascii="Times New Roman" w:hAnsi="Times New Roman" w:cs="Times New Roman"/>
          <w:sz w:val="24"/>
          <w:szCs w:val="24"/>
        </w:rPr>
        <w:t xml:space="preserve"> Choceń, dnia </w:t>
      </w:r>
      <w:r w:rsidR="003F5C0F">
        <w:rPr>
          <w:rFonts w:ascii="Times New Roman" w:hAnsi="Times New Roman" w:cs="Times New Roman"/>
          <w:sz w:val="24"/>
          <w:szCs w:val="24"/>
        </w:rPr>
        <w:t>12</w:t>
      </w:r>
      <w:r w:rsidR="00A0565C" w:rsidRPr="00A0565C">
        <w:rPr>
          <w:rFonts w:ascii="Times New Roman" w:hAnsi="Times New Roman" w:cs="Times New Roman"/>
          <w:sz w:val="24"/>
          <w:szCs w:val="24"/>
        </w:rPr>
        <w:t>.0</w:t>
      </w:r>
      <w:r w:rsidR="003F5C0F">
        <w:rPr>
          <w:rFonts w:ascii="Times New Roman" w:hAnsi="Times New Roman" w:cs="Times New Roman"/>
          <w:sz w:val="24"/>
          <w:szCs w:val="24"/>
        </w:rPr>
        <w:t>1</w:t>
      </w:r>
      <w:r w:rsidR="00A0565C" w:rsidRPr="00A0565C">
        <w:rPr>
          <w:rFonts w:ascii="Times New Roman" w:hAnsi="Times New Roman" w:cs="Times New Roman"/>
          <w:sz w:val="24"/>
          <w:szCs w:val="24"/>
        </w:rPr>
        <w:t>.201</w:t>
      </w:r>
      <w:r w:rsidR="003F5C0F">
        <w:rPr>
          <w:rFonts w:ascii="Times New Roman" w:hAnsi="Times New Roman" w:cs="Times New Roman"/>
          <w:sz w:val="24"/>
          <w:szCs w:val="24"/>
        </w:rPr>
        <w:t>7</w:t>
      </w:r>
      <w:r w:rsidR="00A0565C" w:rsidRPr="00A0565C">
        <w:rPr>
          <w:rFonts w:ascii="Times New Roman" w:hAnsi="Times New Roman" w:cs="Times New Roman"/>
          <w:sz w:val="24"/>
          <w:szCs w:val="24"/>
        </w:rPr>
        <w:t xml:space="preserve"> r.</w:t>
      </w:r>
      <w:r w:rsidR="00A0565C" w:rsidRPr="00A0565C">
        <w:rPr>
          <w:rFonts w:ascii="Times New Roman" w:hAnsi="Times New Roman" w:cs="Times New Roman"/>
          <w:sz w:val="24"/>
          <w:szCs w:val="24"/>
        </w:rPr>
        <w:cr/>
      </w:r>
    </w:p>
    <w:p w:rsidR="00A0565C" w:rsidRPr="008367BC" w:rsidRDefault="00A0565C" w:rsidP="00E74E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565C" w:rsidRPr="008367BC" w:rsidRDefault="00A0565C" w:rsidP="00E74E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367BC">
        <w:rPr>
          <w:rFonts w:ascii="Times New Roman" w:hAnsi="Times New Roman" w:cs="Times New Roman"/>
          <w:i/>
          <w:sz w:val="24"/>
          <w:szCs w:val="24"/>
        </w:rPr>
        <w:t xml:space="preserve"> ZP.271.</w:t>
      </w:r>
      <w:r w:rsidR="003F5C0F">
        <w:rPr>
          <w:rFonts w:ascii="Times New Roman" w:hAnsi="Times New Roman" w:cs="Times New Roman"/>
          <w:i/>
          <w:sz w:val="24"/>
          <w:szCs w:val="24"/>
        </w:rPr>
        <w:t>1</w:t>
      </w:r>
      <w:r w:rsidRPr="008367BC">
        <w:rPr>
          <w:rFonts w:ascii="Times New Roman" w:hAnsi="Times New Roman" w:cs="Times New Roman"/>
          <w:i/>
          <w:sz w:val="24"/>
          <w:szCs w:val="24"/>
        </w:rPr>
        <w:t>.201</w:t>
      </w:r>
      <w:r w:rsidR="003F5C0F">
        <w:rPr>
          <w:rFonts w:ascii="Times New Roman" w:hAnsi="Times New Roman" w:cs="Times New Roman"/>
          <w:i/>
          <w:sz w:val="24"/>
          <w:szCs w:val="24"/>
        </w:rPr>
        <w:t>7</w:t>
      </w:r>
    </w:p>
    <w:p w:rsidR="00A0565C" w:rsidRPr="00A0565C" w:rsidRDefault="00A0565C" w:rsidP="00E74E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61AC4" w:rsidRDefault="00561AC4" w:rsidP="009537E8">
      <w:pPr>
        <w:pStyle w:val="Akapitzlist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pl-PL"/>
        </w:rPr>
      </w:pPr>
      <w:bookmarkStart w:id="0" w:name="_GoBack"/>
      <w:bookmarkEnd w:id="0"/>
    </w:p>
    <w:p w:rsidR="001179BD" w:rsidRPr="00561AC4" w:rsidRDefault="001179BD" w:rsidP="009537E8">
      <w:pPr>
        <w:pStyle w:val="Akapitzlist"/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A0565C" w:rsidRPr="008367BC" w:rsidRDefault="00A0565C" w:rsidP="009537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565C" w:rsidRPr="00A0565C" w:rsidRDefault="00A0565C" w:rsidP="009537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0565C">
        <w:rPr>
          <w:rFonts w:ascii="Times New Roman" w:hAnsi="Times New Roman" w:cs="Times New Roman"/>
          <w:b/>
          <w:sz w:val="24"/>
          <w:szCs w:val="24"/>
        </w:rPr>
        <w:t xml:space="preserve">WYJAŚNIENIA </w:t>
      </w:r>
      <w:r w:rsidR="001179BD">
        <w:rPr>
          <w:rFonts w:ascii="Times New Roman" w:hAnsi="Times New Roman" w:cs="Times New Roman"/>
          <w:b/>
          <w:sz w:val="24"/>
          <w:szCs w:val="24"/>
        </w:rPr>
        <w:t>NR 1</w:t>
      </w:r>
      <w:r w:rsidR="003F28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565C">
        <w:rPr>
          <w:rFonts w:ascii="Times New Roman" w:hAnsi="Times New Roman" w:cs="Times New Roman"/>
          <w:b/>
          <w:sz w:val="24"/>
          <w:szCs w:val="24"/>
        </w:rPr>
        <w:t>ZWIĄZANE Z TREŚCIĄ SIWZ</w:t>
      </w:r>
      <w:r w:rsidRPr="00A0565C">
        <w:rPr>
          <w:rFonts w:ascii="Times New Roman" w:hAnsi="Times New Roman" w:cs="Times New Roman"/>
          <w:b/>
          <w:sz w:val="24"/>
          <w:szCs w:val="24"/>
        </w:rPr>
        <w:cr/>
      </w:r>
    </w:p>
    <w:p w:rsidR="005E5020" w:rsidRPr="001D38AC" w:rsidRDefault="005E5020" w:rsidP="009537E8">
      <w:pPr>
        <w:spacing w:after="0" w:line="240" w:lineRule="auto"/>
        <w:ind w:right="-2"/>
        <w:jc w:val="both"/>
        <w:rPr>
          <w:b/>
          <w:i/>
        </w:rPr>
      </w:pPr>
      <w:r w:rsidRPr="00511F89">
        <w:rPr>
          <w:rFonts w:ascii="Times New Roman" w:hAnsi="Times New Roman" w:cs="Times New Roman"/>
          <w:b/>
          <w:sz w:val="24"/>
          <w:szCs w:val="24"/>
        </w:rPr>
        <w:t>Dotyczy: Postępowania o udzielenie zamówienia publicznego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511F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38AC">
        <w:rPr>
          <w:rFonts w:ascii="Times New Roman" w:hAnsi="Times New Roman" w:cs="Times New Roman"/>
          <w:b/>
          <w:bCs/>
          <w:sz w:val="24"/>
          <w:szCs w:val="24"/>
        </w:rPr>
        <w:t>Przebudowa dróg gminnych nr 190726C, 190728C, 190731C w m. Choceń, Ząbin i Szczutkowo</w:t>
      </w:r>
      <w:r w:rsidRPr="001D38AC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511F89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11F89">
        <w:rPr>
          <w:rFonts w:ascii="Times New Roman" w:hAnsi="Times New Roman" w:cs="Times New Roman"/>
          <w:b/>
          <w:sz w:val="24"/>
          <w:szCs w:val="24"/>
        </w:rPr>
        <w:t>nr sprawy: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1F89">
        <w:rPr>
          <w:rFonts w:ascii="Times New Roman" w:hAnsi="Times New Roman" w:cs="Times New Roman"/>
          <w:b/>
          <w:sz w:val="24"/>
          <w:szCs w:val="24"/>
        </w:rPr>
        <w:t>ZP.271.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511F89">
        <w:rPr>
          <w:rFonts w:ascii="Times New Roman" w:hAnsi="Times New Roman" w:cs="Times New Roman"/>
          <w:b/>
          <w:sz w:val="24"/>
          <w:szCs w:val="24"/>
        </w:rPr>
        <w:t>.201</w:t>
      </w:r>
      <w:r>
        <w:rPr>
          <w:rFonts w:ascii="Times New Roman" w:hAnsi="Times New Roman" w:cs="Times New Roman"/>
          <w:b/>
          <w:sz w:val="24"/>
          <w:szCs w:val="24"/>
        </w:rPr>
        <w:t>7</w:t>
      </w:r>
    </w:p>
    <w:p w:rsidR="001179BD" w:rsidRDefault="001179BD" w:rsidP="009537E8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A0565C" w:rsidRPr="00A0565C" w:rsidRDefault="00A0565C" w:rsidP="009537E8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0565C">
        <w:rPr>
          <w:rFonts w:ascii="Times New Roman" w:hAnsi="Times New Roman" w:cs="Times New Roman"/>
          <w:sz w:val="24"/>
          <w:szCs w:val="24"/>
        </w:rPr>
        <w:t>Zamawiający informuje, że w przedmiotowym postępowaniu od Wykonawców ubiegających się o udzielenie zamówienia wpłynęły pytania dotyczące treści SIWZ.</w:t>
      </w:r>
    </w:p>
    <w:p w:rsidR="00A0565C" w:rsidRPr="00402116" w:rsidRDefault="00A0565C" w:rsidP="009537E8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0565C">
        <w:rPr>
          <w:rFonts w:ascii="Times New Roman" w:hAnsi="Times New Roman" w:cs="Times New Roman"/>
          <w:sz w:val="24"/>
          <w:szCs w:val="24"/>
        </w:rPr>
        <w:t xml:space="preserve">Na podstawie art. 38 ust. 2 ustawy z dnia 29 stycznia 2004 roku - Prawo zamówień publicznych </w:t>
      </w:r>
      <w:r w:rsidRPr="00A0565C">
        <w:rPr>
          <w:rFonts w:ascii="Times New Roman" w:hAnsi="Times New Roman" w:cs="Times New Roman"/>
          <w:iCs/>
          <w:sz w:val="24"/>
          <w:szCs w:val="24"/>
        </w:rPr>
        <w:t>(</w:t>
      </w:r>
      <w:r w:rsidRPr="00A0565C">
        <w:rPr>
          <w:rFonts w:ascii="Times New Roman" w:hAnsi="Times New Roman" w:cs="Times New Roman"/>
          <w:sz w:val="24"/>
          <w:szCs w:val="24"/>
        </w:rPr>
        <w:t>Dz. U. z 201</w:t>
      </w:r>
      <w:r w:rsidR="0038226B">
        <w:rPr>
          <w:rFonts w:ascii="Times New Roman" w:hAnsi="Times New Roman" w:cs="Times New Roman"/>
          <w:sz w:val="24"/>
          <w:szCs w:val="24"/>
        </w:rPr>
        <w:t>5</w:t>
      </w:r>
      <w:r w:rsidRPr="00A0565C">
        <w:rPr>
          <w:rFonts w:ascii="Times New Roman" w:hAnsi="Times New Roman" w:cs="Times New Roman"/>
          <w:sz w:val="24"/>
          <w:szCs w:val="24"/>
        </w:rPr>
        <w:t xml:space="preserve"> r., poz. </w:t>
      </w:r>
      <w:r w:rsidR="00833A6C">
        <w:rPr>
          <w:rFonts w:ascii="Times New Roman" w:hAnsi="Times New Roman" w:cs="Times New Roman"/>
          <w:sz w:val="24"/>
          <w:szCs w:val="24"/>
        </w:rPr>
        <w:t>2164)</w:t>
      </w:r>
      <w:r w:rsidR="0038226B">
        <w:rPr>
          <w:rFonts w:ascii="Times New Roman" w:hAnsi="Times New Roman" w:cs="Times New Roman"/>
          <w:sz w:val="24"/>
          <w:szCs w:val="24"/>
        </w:rPr>
        <w:t xml:space="preserve"> </w:t>
      </w:r>
      <w:r w:rsidRPr="00A0565C">
        <w:rPr>
          <w:rFonts w:ascii="Times New Roman" w:hAnsi="Times New Roman" w:cs="Times New Roman"/>
          <w:sz w:val="24"/>
          <w:szCs w:val="24"/>
        </w:rPr>
        <w:t>Zamawiający przekazuje Wykonawcom treść pytań wraz z odpowiedziami</w:t>
      </w:r>
      <w:r w:rsidR="002D36F2">
        <w:rPr>
          <w:rFonts w:ascii="Times New Roman" w:hAnsi="Times New Roman" w:cs="Times New Roman"/>
          <w:sz w:val="24"/>
          <w:szCs w:val="24"/>
        </w:rPr>
        <w:t>:</w:t>
      </w:r>
    </w:p>
    <w:p w:rsidR="00552853" w:rsidRDefault="00552853" w:rsidP="009537E8">
      <w:pPr>
        <w:pStyle w:val="Bezodstpw"/>
      </w:pPr>
      <w:r>
        <w:t> </w:t>
      </w:r>
    </w:p>
    <w:p w:rsidR="00552853" w:rsidRDefault="002E667A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552853" w:rsidRPr="00552853">
        <w:rPr>
          <w:rFonts w:ascii="Times New Roman" w:hAnsi="Times New Roman" w:cs="Times New Roman"/>
          <w:sz w:val="24"/>
          <w:szCs w:val="24"/>
        </w:rPr>
        <w:t>Proszę o podanie parametrów dla znaku aktywnego. Pozycja kosztorysowa oraz Specyfikacje Techniczne nie opisują niezbędnych do wyceny parametrów znaku aktywnego (mocy urządzenia, typu – „chodzący ludzik”,</w:t>
      </w:r>
      <w:r w:rsidR="00EC2E82" w:rsidRPr="00EC2E82">
        <w:rPr>
          <w:rFonts w:ascii="Times New Roman" w:hAnsi="Times New Roman" w:cs="Times New Roman"/>
          <w:sz w:val="24"/>
          <w:szCs w:val="24"/>
        </w:rPr>
        <w:t xml:space="preserve"> </w:t>
      </w:r>
      <w:r w:rsidR="00EC2E82" w:rsidRPr="00552853">
        <w:rPr>
          <w:rFonts w:ascii="Times New Roman" w:hAnsi="Times New Roman" w:cs="Times New Roman"/>
          <w:sz w:val="24"/>
          <w:szCs w:val="24"/>
        </w:rPr>
        <w:t>„pulsujący ludzik”</w:t>
      </w:r>
      <w:r w:rsidR="00552853" w:rsidRPr="00552853">
        <w:rPr>
          <w:rFonts w:ascii="Times New Roman" w:hAnsi="Times New Roman" w:cs="Times New Roman"/>
          <w:sz w:val="24"/>
          <w:szCs w:val="24"/>
        </w:rPr>
        <w:t>).</w:t>
      </w:r>
    </w:p>
    <w:p w:rsidR="002E667A" w:rsidRPr="00552853" w:rsidRDefault="00552853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Wyjaśnienia:</w:t>
      </w:r>
      <w:r w:rsidR="00EC2E82">
        <w:rPr>
          <w:rFonts w:ascii="Times New Roman" w:hAnsi="Times New Roman" w:cs="Times New Roman"/>
          <w:sz w:val="24"/>
          <w:szCs w:val="24"/>
        </w:rPr>
        <w:t xml:space="preserve">  </w:t>
      </w:r>
      <w:r w:rsidR="00EC2E82" w:rsidRPr="003F6D8D">
        <w:rPr>
          <w:rFonts w:ascii="Times New Roman" w:hAnsi="Times New Roman" w:cs="Times New Roman"/>
          <w:sz w:val="24"/>
          <w:szCs w:val="24"/>
        </w:rPr>
        <w:t>Znak aktywny typu „pulsujący ludzik”</w:t>
      </w:r>
      <w:r w:rsidR="00C05B27">
        <w:rPr>
          <w:rFonts w:ascii="Times New Roman" w:hAnsi="Times New Roman" w:cs="Times New Roman"/>
          <w:sz w:val="24"/>
          <w:szCs w:val="24"/>
        </w:rPr>
        <w:t xml:space="preserve"> zgodnie z </w:t>
      </w:r>
      <w:r w:rsidR="00295695" w:rsidRPr="00552853">
        <w:rPr>
          <w:rFonts w:ascii="Times New Roman" w:hAnsi="Times New Roman" w:cs="Times New Roman"/>
          <w:sz w:val="24"/>
          <w:szCs w:val="24"/>
        </w:rPr>
        <w:t>kosztorysem</w:t>
      </w:r>
      <w:r w:rsidR="00C05B27">
        <w:rPr>
          <w:rFonts w:ascii="Times New Roman" w:hAnsi="Times New Roman" w:cs="Times New Roman"/>
          <w:sz w:val="24"/>
          <w:szCs w:val="24"/>
        </w:rPr>
        <w:t>.</w:t>
      </w:r>
    </w:p>
    <w:p w:rsidR="00552853" w:rsidRDefault="002E667A" w:rsidP="009537E8">
      <w:pPr>
        <w:spacing w:after="0" w:line="240" w:lineRule="auto"/>
        <w:ind w:left="360" w:hanging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552853" w:rsidRPr="00552853">
        <w:rPr>
          <w:rFonts w:ascii="Times New Roman" w:hAnsi="Times New Roman" w:cs="Times New Roman"/>
          <w:sz w:val="24"/>
          <w:szCs w:val="24"/>
        </w:rPr>
        <w:t>Proszę o potwierdzenie, że oznakowanie należy wykonać znakami folii typu 1. Według Specyfikacji jest to folia typu 1, natomiast opis techniczny mówi raz o folii typu 1, innym razem o folii typu 2.</w:t>
      </w:r>
    </w:p>
    <w:p w:rsidR="00552853" w:rsidRPr="00552853" w:rsidRDefault="00552853" w:rsidP="009537E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552853">
        <w:rPr>
          <w:rFonts w:ascii="Times New Roman" w:hAnsi="Times New Roman" w:cs="Times New Roman"/>
          <w:sz w:val="24"/>
          <w:szCs w:val="24"/>
        </w:rPr>
        <w:t>Wyjaśnienia:</w:t>
      </w:r>
      <w:r w:rsidR="002E667A">
        <w:rPr>
          <w:rFonts w:ascii="Times New Roman" w:hAnsi="Times New Roman" w:cs="Times New Roman"/>
          <w:sz w:val="24"/>
          <w:szCs w:val="24"/>
        </w:rPr>
        <w:t xml:space="preserve"> O</w:t>
      </w:r>
      <w:r w:rsidR="002E667A" w:rsidRPr="00552853">
        <w:rPr>
          <w:rFonts w:ascii="Times New Roman" w:hAnsi="Times New Roman" w:cs="Times New Roman"/>
          <w:sz w:val="24"/>
          <w:szCs w:val="24"/>
        </w:rPr>
        <w:t>znakowanie należy wykonać znakami folii typu 1</w:t>
      </w:r>
      <w:r w:rsidR="002E667A">
        <w:rPr>
          <w:rFonts w:ascii="Times New Roman" w:hAnsi="Times New Roman" w:cs="Times New Roman"/>
          <w:sz w:val="24"/>
          <w:szCs w:val="24"/>
        </w:rPr>
        <w:t>.</w:t>
      </w:r>
    </w:p>
    <w:p w:rsidR="00552853" w:rsidRDefault="002E667A" w:rsidP="009537E8">
      <w:pPr>
        <w:spacing w:after="0" w:line="240" w:lineRule="auto"/>
        <w:ind w:left="360" w:hanging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552853" w:rsidRPr="00552853">
        <w:rPr>
          <w:rFonts w:ascii="Times New Roman" w:hAnsi="Times New Roman" w:cs="Times New Roman"/>
          <w:sz w:val="24"/>
          <w:szCs w:val="24"/>
        </w:rPr>
        <w:t>Dotyczy drogi nr 190726C (chodnik): zgodnie z kosztorysem ilość gruntu do wywozu to 50,35 m3, natomiast zgodnie ze Specyfikacją – 61,70 m3. Proszę o naniesienie odpowiednich zmian do kosztorysu ofertowego.</w:t>
      </w:r>
    </w:p>
    <w:p w:rsidR="00BB5689" w:rsidRPr="00552853" w:rsidRDefault="00BB5689" w:rsidP="003435FD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2E667A">
        <w:rPr>
          <w:rFonts w:ascii="Times New Roman" w:hAnsi="Times New Roman" w:cs="Times New Roman"/>
          <w:sz w:val="24"/>
          <w:szCs w:val="24"/>
        </w:rPr>
        <w:t xml:space="preserve"> Zgodnie z kosztorysem.</w:t>
      </w:r>
    </w:p>
    <w:p w:rsidR="00552853" w:rsidRDefault="002E667A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552853" w:rsidRPr="00552853">
        <w:rPr>
          <w:rFonts w:ascii="Times New Roman" w:hAnsi="Times New Roman" w:cs="Times New Roman"/>
          <w:sz w:val="24"/>
          <w:szCs w:val="24"/>
        </w:rPr>
        <w:t>Dotyczy drogi nr 190728C: Proszę o zwiększenie ilości znaków typu E – drogowskazy z 6 szt. na 8 szt. Zgodnie z planem oznakowania 2 znaki typu E należy ustawić obustronnie, co daje ilość 8 szt.</w:t>
      </w:r>
    </w:p>
    <w:p w:rsidR="00BB5689" w:rsidRPr="00552853" w:rsidRDefault="00BB5689" w:rsidP="009537E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2E667A">
        <w:rPr>
          <w:rFonts w:ascii="Times New Roman" w:hAnsi="Times New Roman" w:cs="Times New Roman"/>
          <w:sz w:val="24"/>
          <w:szCs w:val="24"/>
        </w:rPr>
        <w:t xml:space="preserve"> Zgodnie z kosztorysem. Policzyć </w:t>
      </w:r>
      <w:r w:rsidR="002E667A" w:rsidRPr="003F6D8D">
        <w:rPr>
          <w:rFonts w:ascii="Times New Roman" w:hAnsi="Times New Roman" w:cs="Times New Roman"/>
          <w:sz w:val="24"/>
          <w:szCs w:val="24"/>
        </w:rPr>
        <w:t>2 znaki w cenie obustronnych.</w:t>
      </w:r>
    </w:p>
    <w:p w:rsidR="00552853" w:rsidRDefault="002E667A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552853" w:rsidRPr="00552853">
        <w:rPr>
          <w:rFonts w:ascii="Times New Roman" w:hAnsi="Times New Roman" w:cs="Times New Roman"/>
          <w:sz w:val="24"/>
          <w:szCs w:val="24"/>
        </w:rPr>
        <w:t>Dotyczy drogi nr 190728C: Proszę o podanie typu barier drogowych zamiennych (N?W?) zamiast barier SP09 oraz długości odcinków początkowych i końcowych barier.</w:t>
      </w:r>
    </w:p>
    <w:p w:rsidR="00BB5689" w:rsidRPr="003528E1" w:rsidRDefault="00BB5689" w:rsidP="003528E1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2E667A">
        <w:rPr>
          <w:rFonts w:ascii="Times New Roman" w:hAnsi="Times New Roman" w:cs="Times New Roman"/>
          <w:sz w:val="24"/>
          <w:szCs w:val="24"/>
        </w:rPr>
        <w:t xml:space="preserve"> B</w:t>
      </w:r>
      <w:r w:rsidR="002E667A" w:rsidRPr="00552853">
        <w:rPr>
          <w:rFonts w:ascii="Times New Roman" w:hAnsi="Times New Roman" w:cs="Times New Roman"/>
          <w:sz w:val="24"/>
          <w:szCs w:val="24"/>
        </w:rPr>
        <w:t>arier</w:t>
      </w:r>
      <w:r w:rsidR="002E667A">
        <w:rPr>
          <w:rFonts w:ascii="Times New Roman" w:hAnsi="Times New Roman" w:cs="Times New Roman"/>
          <w:sz w:val="24"/>
          <w:szCs w:val="24"/>
        </w:rPr>
        <w:t>y</w:t>
      </w:r>
      <w:r w:rsidR="002E667A" w:rsidRPr="00552853">
        <w:rPr>
          <w:rFonts w:ascii="Times New Roman" w:hAnsi="Times New Roman" w:cs="Times New Roman"/>
          <w:sz w:val="24"/>
          <w:szCs w:val="24"/>
        </w:rPr>
        <w:t xml:space="preserve"> SP09</w:t>
      </w:r>
      <w:r w:rsidR="002E667A">
        <w:rPr>
          <w:rFonts w:ascii="Times New Roman" w:hAnsi="Times New Roman" w:cs="Times New Roman"/>
          <w:sz w:val="24"/>
          <w:szCs w:val="24"/>
        </w:rPr>
        <w:t xml:space="preserve">, </w:t>
      </w:r>
      <w:r w:rsidR="002E667A" w:rsidRPr="003528E1">
        <w:rPr>
          <w:rFonts w:ascii="Times New Roman" w:hAnsi="Times New Roman" w:cs="Times New Roman"/>
          <w:sz w:val="24"/>
          <w:szCs w:val="24"/>
        </w:rPr>
        <w:t xml:space="preserve">długości odcinków początkowych i końcowych barier </w:t>
      </w:r>
      <w:r w:rsidR="003528E1" w:rsidRPr="003528E1">
        <w:rPr>
          <w:rFonts w:ascii="Times New Roman" w:hAnsi="Times New Roman" w:cs="Times New Roman"/>
          <w:sz w:val="24"/>
          <w:szCs w:val="24"/>
        </w:rPr>
        <w:t>są takie same i wynoszą po 4 m.</w:t>
      </w:r>
    </w:p>
    <w:p w:rsidR="00552853" w:rsidRDefault="002E667A" w:rsidP="009537E8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552853" w:rsidRPr="00552853">
        <w:rPr>
          <w:rFonts w:ascii="Times New Roman" w:hAnsi="Times New Roman" w:cs="Times New Roman"/>
          <w:sz w:val="24"/>
          <w:szCs w:val="24"/>
        </w:rPr>
        <w:t>Dotyczy drogi nr 190728C (podbudowa): Zgodnie z pozycją kosztorysową nr 3 należy gr. warstwy odcinającej wynosi 5 cm, natomiast zgodnie z Specyfikacją jest to 10 cm. Proszę o potwierdzenie, że podana w kosztorysie grubość jest właściwa lub o naniesienie zmian do kosztorysu.</w:t>
      </w:r>
    </w:p>
    <w:p w:rsidR="00BB5689" w:rsidRPr="00552853" w:rsidRDefault="00BB5689" w:rsidP="009537E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C97927">
        <w:rPr>
          <w:rFonts w:ascii="Times New Roman" w:hAnsi="Times New Roman" w:cs="Times New Roman"/>
          <w:sz w:val="24"/>
          <w:szCs w:val="24"/>
        </w:rPr>
        <w:t xml:space="preserve"> Zgodnie z kosztorysem.</w:t>
      </w:r>
    </w:p>
    <w:p w:rsidR="00552853" w:rsidRDefault="002E667A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552853" w:rsidRPr="00552853">
        <w:rPr>
          <w:rFonts w:ascii="Times New Roman" w:hAnsi="Times New Roman" w:cs="Times New Roman"/>
          <w:sz w:val="24"/>
          <w:szCs w:val="24"/>
        </w:rPr>
        <w:t xml:space="preserve">W Specyfikacji dla </w:t>
      </w:r>
      <w:proofErr w:type="spellStart"/>
      <w:r w:rsidR="00552853" w:rsidRPr="00552853">
        <w:rPr>
          <w:rFonts w:ascii="Times New Roman" w:hAnsi="Times New Roman" w:cs="Times New Roman"/>
          <w:sz w:val="24"/>
          <w:szCs w:val="24"/>
        </w:rPr>
        <w:t>geokraty</w:t>
      </w:r>
      <w:proofErr w:type="spellEnd"/>
      <w:r w:rsidR="00552853" w:rsidRPr="00552853">
        <w:rPr>
          <w:rFonts w:ascii="Times New Roman" w:hAnsi="Times New Roman" w:cs="Times New Roman"/>
          <w:sz w:val="24"/>
          <w:szCs w:val="24"/>
        </w:rPr>
        <w:t xml:space="preserve"> podane są parametry dla </w:t>
      </w:r>
      <w:proofErr w:type="spellStart"/>
      <w:r w:rsidR="00552853" w:rsidRPr="00552853">
        <w:rPr>
          <w:rFonts w:ascii="Times New Roman" w:hAnsi="Times New Roman" w:cs="Times New Roman"/>
          <w:sz w:val="24"/>
          <w:szCs w:val="24"/>
        </w:rPr>
        <w:t>geowłókniny</w:t>
      </w:r>
      <w:proofErr w:type="spellEnd"/>
      <w:r w:rsidR="00552853" w:rsidRPr="00552853">
        <w:rPr>
          <w:rFonts w:ascii="Times New Roman" w:hAnsi="Times New Roman" w:cs="Times New Roman"/>
          <w:sz w:val="24"/>
          <w:szCs w:val="24"/>
        </w:rPr>
        <w:t xml:space="preserve">. Proszę o podanie parametrów dla </w:t>
      </w:r>
      <w:proofErr w:type="spellStart"/>
      <w:r w:rsidR="00552853" w:rsidRPr="00552853">
        <w:rPr>
          <w:rFonts w:ascii="Times New Roman" w:hAnsi="Times New Roman" w:cs="Times New Roman"/>
          <w:sz w:val="24"/>
          <w:szCs w:val="24"/>
        </w:rPr>
        <w:t>geokraty</w:t>
      </w:r>
      <w:proofErr w:type="spellEnd"/>
      <w:r w:rsidR="00552853" w:rsidRPr="00552853">
        <w:rPr>
          <w:rFonts w:ascii="Times New Roman" w:hAnsi="Times New Roman" w:cs="Times New Roman"/>
          <w:sz w:val="24"/>
          <w:szCs w:val="24"/>
        </w:rPr>
        <w:t>, jaką należy zastosować. Specyfikacja podaje jedynie materiał, z jakiego ma być wykonana. Brak jest parametrów wytrzymałościowych.</w:t>
      </w:r>
    </w:p>
    <w:p w:rsidR="00BB5689" w:rsidRPr="00552853" w:rsidRDefault="00BB5689" w:rsidP="009537E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5C16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1614">
        <w:rPr>
          <w:rFonts w:ascii="Times New Roman" w:hAnsi="Times New Roman" w:cs="Times New Roman"/>
          <w:sz w:val="24"/>
          <w:szCs w:val="24"/>
        </w:rPr>
        <w:t>Geokrata</w:t>
      </w:r>
      <w:proofErr w:type="spellEnd"/>
      <w:r w:rsidR="005C1614">
        <w:rPr>
          <w:rFonts w:ascii="Times New Roman" w:hAnsi="Times New Roman" w:cs="Times New Roman"/>
          <w:sz w:val="24"/>
          <w:szCs w:val="24"/>
        </w:rPr>
        <w:t xml:space="preserve"> wysokości 50 m</w:t>
      </w:r>
      <w:r w:rsidR="009537E8">
        <w:rPr>
          <w:rFonts w:ascii="Times New Roman" w:hAnsi="Times New Roman" w:cs="Times New Roman"/>
          <w:sz w:val="24"/>
          <w:szCs w:val="24"/>
        </w:rPr>
        <w:t>m</w:t>
      </w:r>
      <w:r w:rsidR="005C1614">
        <w:rPr>
          <w:rFonts w:ascii="Times New Roman" w:hAnsi="Times New Roman" w:cs="Times New Roman"/>
          <w:sz w:val="24"/>
          <w:szCs w:val="24"/>
        </w:rPr>
        <w:t>.</w:t>
      </w:r>
    </w:p>
    <w:p w:rsidR="00552853" w:rsidRDefault="002E667A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552853" w:rsidRPr="00552853">
        <w:rPr>
          <w:rFonts w:ascii="Times New Roman" w:hAnsi="Times New Roman" w:cs="Times New Roman"/>
          <w:sz w:val="24"/>
          <w:szCs w:val="24"/>
        </w:rPr>
        <w:t>Proszę o podanie kategorii ruchu dla dróg objętych przedmiotem zamówienia. Jedynie dla drogi nr 190726C (KR1).</w:t>
      </w:r>
    </w:p>
    <w:p w:rsidR="00BB5689" w:rsidRPr="00552853" w:rsidRDefault="00BB5689" w:rsidP="009537E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3F6D8D">
        <w:rPr>
          <w:rFonts w:ascii="Times New Roman" w:hAnsi="Times New Roman" w:cs="Times New Roman"/>
          <w:sz w:val="24"/>
          <w:szCs w:val="24"/>
        </w:rPr>
        <w:t xml:space="preserve"> Kategoria</w:t>
      </w:r>
      <w:r w:rsidR="003F6D8D" w:rsidRPr="00552853">
        <w:rPr>
          <w:rFonts w:ascii="Times New Roman" w:hAnsi="Times New Roman" w:cs="Times New Roman"/>
          <w:sz w:val="24"/>
          <w:szCs w:val="24"/>
        </w:rPr>
        <w:t xml:space="preserve"> ruchu dla dróg objętych przedmiotem zamówienia KR1</w:t>
      </w:r>
      <w:r w:rsidR="003F6D8D">
        <w:rPr>
          <w:rFonts w:ascii="Times New Roman" w:hAnsi="Times New Roman" w:cs="Times New Roman"/>
          <w:sz w:val="24"/>
          <w:szCs w:val="24"/>
        </w:rPr>
        <w:t>.</w:t>
      </w:r>
    </w:p>
    <w:p w:rsidR="00BB5689" w:rsidRDefault="002E667A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9. </w:t>
      </w:r>
      <w:r w:rsidR="00552853" w:rsidRPr="00552853">
        <w:rPr>
          <w:rFonts w:ascii="Times New Roman" w:hAnsi="Times New Roman" w:cs="Times New Roman"/>
          <w:sz w:val="24"/>
          <w:szCs w:val="24"/>
        </w:rPr>
        <w:t>Dotyczy drogi nr 190728C: Proszę o wskazanie, które z przekrojów konstrukcyjnych są wiążące: podane w opisie technicznym projektu, wskazane na przekrojach, czy w kosztorysie, ponieważ różnią się od siebie.</w:t>
      </w:r>
    </w:p>
    <w:p w:rsidR="00BB5689" w:rsidRPr="00BB5689" w:rsidRDefault="00BB5689" w:rsidP="009537E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BB5689">
        <w:rPr>
          <w:rFonts w:ascii="Times New Roman" w:hAnsi="Times New Roman" w:cs="Times New Roman"/>
          <w:sz w:val="24"/>
          <w:szCs w:val="24"/>
        </w:rPr>
        <w:t>Wyjaśnienia:</w:t>
      </w:r>
      <w:r w:rsidR="0010643C">
        <w:rPr>
          <w:rFonts w:ascii="Times New Roman" w:hAnsi="Times New Roman" w:cs="Times New Roman"/>
          <w:sz w:val="24"/>
          <w:szCs w:val="24"/>
        </w:rPr>
        <w:t xml:space="preserve"> Zgodnie z kosztorysem.</w:t>
      </w:r>
    </w:p>
    <w:p w:rsidR="00BB5689" w:rsidRPr="00BB5689" w:rsidRDefault="00BB5689" w:rsidP="009537E8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</w:p>
    <w:p w:rsidR="00552853" w:rsidRPr="00552853" w:rsidRDefault="00552853" w:rsidP="009537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2853">
        <w:rPr>
          <w:rFonts w:ascii="Times New Roman" w:hAnsi="Times New Roman" w:cs="Times New Roman"/>
          <w:sz w:val="24"/>
          <w:szCs w:val="24"/>
        </w:rPr>
        <w:t> </w:t>
      </w:r>
    </w:p>
    <w:p w:rsidR="00E74EC3" w:rsidRPr="00552853" w:rsidRDefault="00E74EC3" w:rsidP="009537E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E74EC3" w:rsidRPr="00552853" w:rsidSect="00B37717">
      <w:footerReference w:type="default" r:id="rId7"/>
      <w:pgSz w:w="11906" w:h="16838"/>
      <w:pgMar w:top="1135" w:right="991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309" w:rsidRDefault="00DE4309" w:rsidP="00461CA2">
      <w:pPr>
        <w:spacing w:after="0" w:line="240" w:lineRule="auto"/>
      </w:pPr>
      <w:r>
        <w:separator/>
      </w:r>
    </w:p>
  </w:endnote>
  <w:endnote w:type="continuationSeparator" w:id="0">
    <w:p w:rsidR="00DE4309" w:rsidRDefault="00DE4309" w:rsidP="0046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CA2" w:rsidRDefault="00461CA2">
    <w:pPr>
      <w:pStyle w:val="Stopka"/>
      <w:jc w:val="right"/>
    </w:pPr>
  </w:p>
  <w:p w:rsidR="00461CA2" w:rsidRDefault="00461CA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309" w:rsidRDefault="00DE4309" w:rsidP="00461CA2">
      <w:pPr>
        <w:spacing w:after="0" w:line="240" w:lineRule="auto"/>
      </w:pPr>
      <w:r>
        <w:separator/>
      </w:r>
    </w:p>
  </w:footnote>
  <w:footnote w:type="continuationSeparator" w:id="0">
    <w:p w:rsidR="00DE4309" w:rsidRDefault="00DE4309" w:rsidP="00461C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909EB"/>
    <w:multiLevelType w:val="hybridMultilevel"/>
    <w:tmpl w:val="5FE424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DFF2BED"/>
    <w:multiLevelType w:val="multilevel"/>
    <w:tmpl w:val="F5A41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721B33"/>
    <w:multiLevelType w:val="hybridMultilevel"/>
    <w:tmpl w:val="402E7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DD4E1C"/>
    <w:multiLevelType w:val="hybridMultilevel"/>
    <w:tmpl w:val="6DDCE9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854759"/>
    <w:multiLevelType w:val="hybridMultilevel"/>
    <w:tmpl w:val="889C5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77C3101"/>
    <w:multiLevelType w:val="hybridMultilevel"/>
    <w:tmpl w:val="CD523EB6"/>
    <w:lvl w:ilvl="0" w:tplc="0415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25"/>
    <w:rsid w:val="000006F6"/>
    <w:rsid w:val="000012EF"/>
    <w:rsid w:val="00004AF2"/>
    <w:rsid w:val="000A0E5D"/>
    <w:rsid w:val="000B7B72"/>
    <w:rsid w:val="000E351D"/>
    <w:rsid w:val="000E6770"/>
    <w:rsid w:val="0010643C"/>
    <w:rsid w:val="001179BD"/>
    <w:rsid w:val="001228B6"/>
    <w:rsid w:val="0014762E"/>
    <w:rsid w:val="00147973"/>
    <w:rsid w:val="001533EF"/>
    <w:rsid w:val="00166516"/>
    <w:rsid w:val="001A7426"/>
    <w:rsid w:val="001D000E"/>
    <w:rsid w:val="001E6A44"/>
    <w:rsid w:val="001F6AA2"/>
    <w:rsid w:val="00211AF7"/>
    <w:rsid w:val="00234181"/>
    <w:rsid w:val="00236DD0"/>
    <w:rsid w:val="00246E13"/>
    <w:rsid w:val="0025622E"/>
    <w:rsid w:val="00284EBD"/>
    <w:rsid w:val="002915AA"/>
    <w:rsid w:val="00295695"/>
    <w:rsid w:val="002B36B8"/>
    <w:rsid w:val="002B507B"/>
    <w:rsid w:val="002D36F2"/>
    <w:rsid w:val="002E667A"/>
    <w:rsid w:val="002F2B42"/>
    <w:rsid w:val="0031658E"/>
    <w:rsid w:val="00320628"/>
    <w:rsid w:val="00323E32"/>
    <w:rsid w:val="003316B7"/>
    <w:rsid w:val="00332A49"/>
    <w:rsid w:val="003435FD"/>
    <w:rsid w:val="00351A4B"/>
    <w:rsid w:val="003528E1"/>
    <w:rsid w:val="0038226B"/>
    <w:rsid w:val="003A149C"/>
    <w:rsid w:val="003A26CC"/>
    <w:rsid w:val="003C0418"/>
    <w:rsid w:val="003D4FAD"/>
    <w:rsid w:val="003F28DA"/>
    <w:rsid w:val="003F5C0F"/>
    <w:rsid w:val="003F6D8D"/>
    <w:rsid w:val="00402116"/>
    <w:rsid w:val="00403F7D"/>
    <w:rsid w:val="004219A2"/>
    <w:rsid w:val="00460747"/>
    <w:rsid w:val="00461CA2"/>
    <w:rsid w:val="004872A8"/>
    <w:rsid w:val="004905FC"/>
    <w:rsid w:val="004A51BB"/>
    <w:rsid w:val="00507291"/>
    <w:rsid w:val="00511F89"/>
    <w:rsid w:val="00552853"/>
    <w:rsid w:val="00560E15"/>
    <w:rsid w:val="00561AC4"/>
    <w:rsid w:val="00582B74"/>
    <w:rsid w:val="005B1F9C"/>
    <w:rsid w:val="005C07E7"/>
    <w:rsid w:val="005C1614"/>
    <w:rsid w:val="005D2E48"/>
    <w:rsid w:val="005D4158"/>
    <w:rsid w:val="005E5020"/>
    <w:rsid w:val="005E791A"/>
    <w:rsid w:val="006128E8"/>
    <w:rsid w:val="006A28FE"/>
    <w:rsid w:val="006A325D"/>
    <w:rsid w:val="006A512C"/>
    <w:rsid w:val="006B0964"/>
    <w:rsid w:val="006C4AF2"/>
    <w:rsid w:val="00724EE1"/>
    <w:rsid w:val="00752758"/>
    <w:rsid w:val="007572C7"/>
    <w:rsid w:val="00796781"/>
    <w:rsid w:val="007B4496"/>
    <w:rsid w:val="007B63E9"/>
    <w:rsid w:val="007C4BEF"/>
    <w:rsid w:val="007C550B"/>
    <w:rsid w:val="007E20C0"/>
    <w:rsid w:val="00802355"/>
    <w:rsid w:val="00833A6C"/>
    <w:rsid w:val="008367BC"/>
    <w:rsid w:val="00847689"/>
    <w:rsid w:val="00874CA4"/>
    <w:rsid w:val="00876E43"/>
    <w:rsid w:val="008771F6"/>
    <w:rsid w:val="008C6C7B"/>
    <w:rsid w:val="008D43DF"/>
    <w:rsid w:val="008E5DD4"/>
    <w:rsid w:val="00900A18"/>
    <w:rsid w:val="00911BB3"/>
    <w:rsid w:val="00916392"/>
    <w:rsid w:val="00936F80"/>
    <w:rsid w:val="00951BC3"/>
    <w:rsid w:val="009537E8"/>
    <w:rsid w:val="009B1159"/>
    <w:rsid w:val="009D290A"/>
    <w:rsid w:val="009F0C2D"/>
    <w:rsid w:val="009F0F6E"/>
    <w:rsid w:val="00A03612"/>
    <w:rsid w:val="00A0565C"/>
    <w:rsid w:val="00A138A8"/>
    <w:rsid w:val="00A17AE0"/>
    <w:rsid w:val="00A26E68"/>
    <w:rsid w:val="00A274CE"/>
    <w:rsid w:val="00A5227A"/>
    <w:rsid w:val="00A91597"/>
    <w:rsid w:val="00AC30E3"/>
    <w:rsid w:val="00AE6099"/>
    <w:rsid w:val="00B05BAB"/>
    <w:rsid w:val="00B31BA7"/>
    <w:rsid w:val="00B37717"/>
    <w:rsid w:val="00B403A3"/>
    <w:rsid w:val="00B90822"/>
    <w:rsid w:val="00BA66F3"/>
    <w:rsid w:val="00BB422C"/>
    <w:rsid w:val="00BB5689"/>
    <w:rsid w:val="00BE60B7"/>
    <w:rsid w:val="00C05B27"/>
    <w:rsid w:val="00C06CD1"/>
    <w:rsid w:val="00C16425"/>
    <w:rsid w:val="00C6265B"/>
    <w:rsid w:val="00C84D47"/>
    <w:rsid w:val="00C97927"/>
    <w:rsid w:val="00CB24B8"/>
    <w:rsid w:val="00CC7C28"/>
    <w:rsid w:val="00CE5F0D"/>
    <w:rsid w:val="00D03DB5"/>
    <w:rsid w:val="00D13B0C"/>
    <w:rsid w:val="00D24B1F"/>
    <w:rsid w:val="00D458DC"/>
    <w:rsid w:val="00DB6AA8"/>
    <w:rsid w:val="00DB7CAD"/>
    <w:rsid w:val="00DD608E"/>
    <w:rsid w:val="00DE4309"/>
    <w:rsid w:val="00DE5C73"/>
    <w:rsid w:val="00E34D36"/>
    <w:rsid w:val="00E50F24"/>
    <w:rsid w:val="00E7016C"/>
    <w:rsid w:val="00E74EC3"/>
    <w:rsid w:val="00EA245B"/>
    <w:rsid w:val="00EA3B17"/>
    <w:rsid w:val="00EB31DB"/>
    <w:rsid w:val="00EC2E82"/>
    <w:rsid w:val="00EE19BC"/>
    <w:rsid w:val="00EF5D1C"/>
    <w:rsid w:val="00F339A6"/>
    <w:rsid w:val="00F70302"/>
    <w:rsid w:val="00F81BEB"/>
    <w:rsid w:val="00FB6D60"/>
    <w:rsid w:val="00FC00E3"/>
    <w:rsid w:val="00FE7C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0B08A5-4718-40CE-A4C0-3F6F450F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3B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1642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C84D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E5DD4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1F6AA2"/>
    <w:rPr>
      <w:color w:val="0000FF"/>
      <w:u w:val="single"/>
    </w:rPr>
  </w:style>
  <w:style w:type="character" w:customStyle="1" w:styleId="tabulatory">
    <w:name w:val="tabulatory"/>
    <w:basedOn w:val="Domylnaczcionkaakapitu"/>
    <w:rsid w:val="001F6AA2"/>
  </w:style>
  <w:style w:type="paragraph" w:styleId="Tekstdymka">
    <w:name w:val="Balloon Text"/>
    <w:basedOn w:val="Normalny"/>
    <w:link w:val="TekstdymkaZnak"/>
    <w:uiPriority w:val="99"/>
    <w:semiHidden/>
    <w:unhideWhenUsed/>
    <w:rsid w:val="00A17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7AE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A0565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A0565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33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styleId="Nagwek">
    <w:name w:val="header"/>
    <w:basedOn w:val="Normalny"/>
    <w:link w:val="NagwekZnak"/>
    <w:uiPriority w:val="99"/>
    <w:unhideWhenUsed/>
    <w:rsid w:val="0046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1CA2"/>
  </w:style>
  <w:style w:type="paragraph" w:styleId="Bezodstpw">
    <w:name w:val="No Spacing"/>
    <w:basedOn w:val="Normalny"/>
    <w:uiPriority w:val="1"/>
    <w:qFormat/>
    <w:rsid w:val="00552853"/>
    <w:pPr>
      <w:spacing w:after="0" w:line="240" w:lineRule="auto"/>
    </w:pPr>
    <w:rPr>
      <w:rFonts w:ascii="Calibri" w:hAnsi="Calibri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7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2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8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9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2566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Gmina Choceń</cp:lastModifiedBy>
  <cp:revision>3</cp:revision>
  <cp:lastPrinted>2017-01-12T12:32:00Z</cp:lastPrinted>
  <dcterms:created xsi:type="dcterms:W3CDTF">2017-01-12T12:37:00Z</dcterms:created>
  <dcterms:modified xsi:type="dcterms:W3CDTF">2017-01-12T12:38:00Z</dcterms:modified>
</cp:coreProperties>
</file>