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4C691" w14:textId="320BD16E" w:rsidR="00245970" w:rsidRDefault="00F14CCB" w:rsidP="00684C62">
      <w:pPr>
        <w:jc w:val="both"/>
      </w:pPr>
      <w:bookmarkStart w:id="0" w:name="_GoBack"/>
      <w:bookmarkEnd w:id="0"/>
      <w:r>
        <w:t>UZASADNIENIE</w:t>
      </w:r>
    </w:p>
    <w:p w14:paraId="0A6E2F2C" w14:textId="6D20F018" w:rsidR="00F14CCB" w:rsidRDefault="00F14CCB" w:rsidP="00684C62">
      <w:pPr>
        <w:jc w:val="both"/>
      </w:pPr>
      <w:r>
        <w:t>Do Zarządzenia Wójta Gminy nr 187/2020 z dnia 03 września 2020 roku.</w:t>
      </w:r>
    </w:p>
    <w:p w14:paraId="23A7B90A" w14:textId="4A6DFBB0" w:rsidR="00F14CCB" w:rsidRDefault="00F14CCB" w:rsidP="00684C62">
      <w:pPr>
        <w:jc w:val="both"/>
      </w:pPr>
      <w:r>
        <w:t>Zmiany w budżecie Gminy Choceń dotyczą:</w:t>
      </w:r>
    </w:p>
    <w:p w14:paraId="785D7A88" w14:textId="7B0B3E3F" w:rsidR="00F14CCB" w:rsidRDefault="00F14CCB" w:rsidP="00684C62">
      <w:pPr>
        <w:pStyle w:val="Akapitzlist"/>
        <w:numPr>
          <w:ilvl w:val="0"/>
          <w:numId w:val="1"/>
        </w:numPr>
        <w:jc w:val="both"/>
      </w:pPr>
      <w:r>
        <w:t>Wprowadzenia zwiększenia dotacji celowej na zadania zlecone</w:t>
      </w:r>
      <w:r w:rsidR="00BF452D">
        <w:t xml:space="preserve"> o kwotę 9 570,00 zł z przeznaczeniem na opłacenie składki na ubezpieczenie zdrowotne za osoby pobierające niektóre świadczenia rodzinne oraz zasiłek dla opiekuna na podstawie ustawy o świadczeniach opieki zdrowotnej finansowanych ze środków publicznych zgodnie z decyzją Wojewody Kujawsko-Pomorskiego nr WFB.I.3120.3.61.2020,</w:t>
      </w:r>
    </w:p>
    <w:p w14:paraId="2201D62C" w14:textId="77777777" w:rsidR="00BF452D" w:rsidRDefault="00BF452D" w:rsidP="00684C62">
      <w:pPr>
        <w:pStyle w:val="Akapitzlist"/>
        <w:numPr>
          <w:ilvl w:val="0"/>
          <w:numId w:val="1"/>
        </w:numPr>
        <w:jc w:val="both"/>
      </w:pPr>
      <w:r>
        <w:t>Zwiększenia dotacji celowej o kwotę 50 000,00 zł z przeznaczeniem na dofinansowanie świadczeń pomocy materialnej o charakterze socjalnym dla uczniów zgodnie z decyzją Wojewody Kujawsko-Pomorskiego nr WFB.I.3120.3.61.2020,</w:t>
      </w:r>
    </w:p>
    <w:p w14:paraId="795FE6AD" w14:textId="7A2A085A" w:rsidR="00BF452D" w:rsidRDefault="00BF452D" w:rsidP="00684C62">
      <w:pPr>
        <w:pStyle w:val="Akapitzlist"/>
        <w:numPr>
          <w:ilvl w:val="0"/>
          <w:numId w:val="1"/>
        </w:numPr>
        <w:jc w:val="both"/>
      </w:pPr>
      <w:r>
        <w:t xml:space="preserve">Korekty </w:t>
      </w:r>
      <w:r w:rsidR="00684C62">
        <w:t xml:space="preserve">dotyczącej </w:t>
      </w:r>
      <w:r>
        <w:t xml:space="preserve">wprowadzonej zmiany w </w:t>
      </w:r>
      <w:r w:rsidR="00684C62">
        <w:t>Z</w:t>
      </w:r>
      <w:r>
        <w:t>arz</w:t>
      </w:r>
      <w:r w:rsidR="00684C62">
        <w:t>ą</w:t>
      </w:r>
      <w:r>
        <w:t xml:space="preserve">dzeniu Wójta Gminy nr </w:t>
      </w:r>
      <w:r w:rsidR="00684C62">
        <w:t>178/2020 z dnia 13 sierpnia 2020 roku – błędne przeniesienie środków między działami w kwocie 650,00 zł,</w:t>
      </w:r>
    </w:p>
    <w:p w14:paraId="398F6666" w14:textId="65A574B8" w:rsidR="00684C62" w:rsidRDefault="00684C62" w:rsidP="00684C62">
      <w:pPr>
        <w:pStyle w:val="Akapitzlist"/>
        <w:numPr>
          <w:ilvl w:val="0"/>
          <w:numId w:val="1"/>
        </w:numPr>
        <w:jc w:val="both"/>
      </w:pPr>
      <w:r>
        <w:t>Przeniesienia planu wydatków bieżących w ramach działów zgodnie z wnioskami kierowników jednostek organizacyjnych.</w:t>
      </w:r>
    </w:p>
    <w:p w14:paraId="0E72E559" w14:textId="77777777" w:rsidR="00F14CCB" w:rsidRDefault="00F14CCB"/>
    <w:sectPr w:rsidR="00F14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00DB7"/>
    <w:multiLevelType w:val="hybridMultilevel"/>
    <w:tmpl w:val="A95A6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D4"/>
    <w:rsid w:val="00245970"/>
    <w:rsid w:val="004166D4"/>
    <w:rsid w:val="00620AF5"/>
    <w:rsid w:val="00684C62"/>
    <w:rsid w:val="00BF452D"/>
    <w:rsid w:val="00F1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D5B4"/>
  <w15:chartTrackingRefBased/>
  <w15:docId w15:val="{B3E4B95F-52A7-475D-8F32-259BDE7A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Hanna</cp:lastModifiedBy>
  <cp:revision>2</cp:revision>
  <dcterms:created xsi:type="dcterms:W3CDTF">2020-09-04T10:02:00Z</dcterms:created>
  <dcterms:modified xsi:type="dcterms:W3CDTF">2020-09-04T10:02:00Z</dcterms:modified>
</cp:coreProperties>
</file>