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EA" w:rsidRDefault="008B37EA" w:rsidP="008B37EA">
      <w:pPr>
        <w:ind w:right="-648"/>
        <w:jc w:val="center"/>
        <w:rPr>
          <w:b/>
          <w:bCs/>
          <w:sz w:val="16"/>
        </w:rPr>
      </w:pPr>
    </w:p>
    <w:p w:rsidR="008B37EA" w:rsidRDefault="008B37EA" w:rsidP="008B37EA">
      <w:pPr>
        <w:ind w:right="-1188"/>
        <w:rPr>
          <w:sz w:val="16"/>
        </w:rPr>
      </w:pPr>
    </w:p>
    <w:p w:rsidR="008B37EA" w:rsidRDefault="008B37EA" w:rsidP="008B37EA">
      <w:pPr>
        <w:pStyle w:val="Tekstblokowy"/>
        <w:ind w:left="-900"/>
        <w:rPr>
          <w:sz w:val="12"/>
        </w:rPr>
      </w:pPr>
      <w:r>
        <w:rPr>
          <w:sz w:val="12"/>
        </w:rPr>
        <w:t xml:space="preserve">POLA JASNE WYPEŁNIA PODATNIK, POLA CIEMNE WYPEŁNIA ORGAN </w:t>
      </w:r>
      <w:proofErr w:type="spellStart"/>
      <w:r>
        <w:rPr>
          <w:sz w:val="12"/>
        </w:rPr>
        <w:t>PODATKOWY,WYPEŁNIĆ</w:t>
      </w:r>
      <w:proofErr w:type="spellEnd"/>
      <w:r>
        <w:rPr>
          <w:sz w:val="12"/>
        </w:rPr>
        <w:t xml:space="preserve"> NA MASZYNIE, KOMPUTEROWO LUB RĘCZNIE, DUŻYMI, DRUKOWANYMI LITERAMI, CZARNYM LUB NIEBIESKIM </w:t>
      </w:r>
      <w:proofErr w:type="spellStart"/>
      <w:r>
        <w:rPr>
          <w:sz w:val="12"/>
        </w:rPr>
        <w:t>KOLOREM,.PRZED</w:t>
      </w:r>
      <w:proofErr w:type="spellEnd"/>
      <w:r>
        <w:rPr>
          <w:sz w:val="12"/>
        </w:rPr>
        <w:t xml:space="preserve"> WYPEŁNIENIEM NALEŻY ZAPOZNAĆ SIĘ Z OBJAŚNIENIAMI.</w:t>
      </w:r>
    </w:p>
    <w:tbl>
      <w:tblPr>
        <w:tblW w:w="10980" w:type="dxa"/>
        <w:tblInd w:w="-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80"/>
        <w:gridCol w:w="3420"/>
        <w:gridCol w:w="1300"/>
        <w:gridCol w:w="160"/>
        <w:gridCol w:w="900"/>
        <w:gridCol w:w="360"/>
        <w:gridCol w:w="340"/>
        <w:gridCol w:w="560"/>
        <w:gridCol w:w="360"/>
        <w:gridCol w:w="1600"/>
        <w:gridCol w:w="180"/>
        <w:gridCol w:w="1620"/>
      </w:tblGrid>
      <w:tr w:rsidR="008B37EA" w:rsidTr="00FA0927">
        <w:trPr>
          <w:gridBefore w:val="1"/>
          <w:gridAfter w:val="2"/>
          <w:wBefore w:w="180" w:type="dxa"/>
          <w:wAfter w:w="1800" w:type="dxa"/>
          <w:trHeight w:val="34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37EA" w:rsidRDefault="008B37EA" w:rsidP="00FA0927">
            <w:pPr>
              <w:ind w:left="-250" w:right="-454" w:firstLine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1.Numer Identyfikacji Podatkowej podatnika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:rsidR="008B37EA" w:rsidRDefault="008B37EA" w:rsidP="00FA0927">
            <w:pPr>
              <w:rPr>
                <w:sz w:val="20"/>
              </w:rPr>
            </w:pPr>
            <w:r>
              <w:rPr>
                <w:sz w:val="20"/>
              </w:rPr>
              <w:t>2.Nr dokumentu</w:t>
            </w:r>
          </w:p>
          <w:p w:rsidR="008B37EA" w:rsidRDefault="008B37EA" w:rsidP="00FA0927">
            <w:pPr>
              <w:ind w:right="-454"/>
              <w:rPr>
                <w:sz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:rsidR="008B37EA" w:rsidRDefault="008B37EA" w:rsidP="00FA0927">
            <w:pPr>
              <w:rPr>
                <w:sz w:val="20"/>
              </w:rPr>
            </w:pPr>
            <w:r>
              <w:rPr>
                <w:sz w:val="20"/>
              </w:rPr>
              <w:t>3.Status</w:t>
            </w:r>
          </w:p>
          <w:p w:rsidR="008B37EA" w:rsidRDefault="008B37EA" w:rsidP="00FA0927">
            <w:pPr>
              <w:ind w:right="-454"/>
              <w:rPr>
                <w:sz w:val="20"/>
              </w:rPr>
            </w:pPr>
          </w:p>
        </w:tc>
      </w:tr>
      <w:tr w:rsidR="008B37EA" w:rsidTr="00FA0927">
        <w:trPr>
          <w:gridBefore w:val="1"/>
          <w:gridAfter w:val="2"/>
          <w:wBefore w:w="180" w:type="dxa"/>
          <w:wAfter w:w="1800" w:type="dxa"/>
          <w:trHeight w:val="320"/>
        </w:trPr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7EA" w:rsidRDefault="008B37EA" w:rsidP="00FA0927">
            <w:pPr>
              <w:ind w:right="-454"/>
              <w:rPr>
                <w:sz w:val="20"/>
              </w:rPr>
            </w:pPr>
            <w:r>
              <w:rPr>
                <w:b/>
                <w:bCs/>
                <w:sz w:val="28"/>
              </w:rPr>
              <w:t>DT – 1/A</w:t>
            </w:r>
          </w:p>
        </w:tc>
      </w:tr>
      <w:tr w:rsidR="008B37EA" w:rsidTr="00FA0927">
        <w:trPr>
          <w:gridBefore w:val="1"/>
          <w:gridAfter w:val="2"/>
          <w:wBefore w:w="180" w:type="dxa"/>
          <w:wAfter w:w="1800" w:type="dxa"/>
          <w:trHeight w:val="710"/>
        </w:trPr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B37EA" w:rsidRDefault="008B37EA" w:rsidP="00FA0927">
            <w:pPr>
              <w:ind w:left="-1080" w:right="-11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ZAŁĄCZNIK DO DEKLARACJI DT – 1</w:t>
            </w:r>
          </w:p>
          <w:p w:rsidR="008B37EA" w:rsidRDefault="008B37EA" w:rsidP="00FA0927">
            <w:pPr>
              <w:ind w:right="-454"/>
              <w:jc w:val="center"/>
              <w:rPr>
                <w:sz w:val="20"/>
              </w:rPr>
            </w:pPr>
            <w:r>
              <w:rPr>
                <w:b/>
                <w:bCs/>
              </w:rPr>
              <w:t>O POSIADANYCH ŚRODKACH TRANSPORTOWYCH</w:t>
            </w:r>
          </w:p>
        </w:tc>
      </w:tr>
      <w:tr w:rsidR="008B37EA" w:rsidTr="00FA0927">
        <w:trPr>
          <w:gridBefore w:val="10"/>
          <w:wBefore w:w="9180" w:type="dxa"/>
          <w:trHeight w:val="36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4.Numer załącznika</w:t>
            </w:r>
          </w:p>
          <w:p w:rsidR="008B37EA" w:rsidRDefault="008B37EA" w:rsidP="00FA0927">
            <w:pPr>
              <w:ind w:right="-11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8B37EA" w:rsidTr="00FA0927">
        <w:trPr>
          <w:trHeight w:val="390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jc w:val="both"/>
              <w:rPr>
                <w:sz w:val="16"/>
              </w:rPr>
            </w:pPr>
            <w:r>
              <w:rPr>
                <w:sz w:val="16"/>
              </w:rPr>
              <w:t>Formularz DT – 1/A może być składany jedynie jako załącznik do deklaracji DT –1</w:t>
            </w:r>
          </w:p>
        </w:tc>
      </w:tr>
      <w:tr w:rsidR="008B37EA" w:rsidTr="00FA0927">
        <w:trPr>
          <w:trHeight w:val="540"/>
        </w:trPr>
        <w:tc>
          <w:tcPr>
            <w:tcW w:w="10980" w:type="dxa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  <w:bCs/>
              </w:rPr>
            </w:pPr>
            <w:r>
              <w:rPr>
                <w:b/>
                <w:bCs/>
              </w:rPr>
              <w:t>A. DANE PODATNIKA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        *- dotyczy podatnika niebędącego osobą fizyczną                             **- dotyczy podatnika będącego osobą fizyczną</w:t>
            </w:r>
          </w:p>
        </w:tc>
      </w:tr>
      <w:tr w:rsidR="008B37EA" w:rsidTr="00FA0927">
        <w:trPr>
          <w:cantSplit/>
          <w:trHeight w:val="360"/>
        </w:trPr>
        <w:tc>
          <w:tcPr>
            <w:tcW w:w="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5.Podatnik </w:t>
            </w:r>
            <w:r>
              <w:rPr>
                <w:sz w:val="14"/>
              </w:rPr>
              <w:t>(zaznaczyć właściwy kwadrat) :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shadow/>
                <w:color w:val="000000"/>
              </w:rPr>
              <w:t xml:space="preserve">          </w:t>
            </w:r>
            <w:r>
              <w:rPr>
                <w:shadow/>
                <w:color w:val="000000"/>
              </w:rPr>
              <w:sym w:font="Symbol" w:char="007F"/>
            </w:r>
            <w:r>
              <w:rPr>
                <w:shadow/>
                <w:color w:val="000000"/>
                <w:sz w:val="14"/>
              </w:rPr>
              <w:t xml:space="preserve">   1.osoba fizyczna                  </w:t>
            </w:r>
            <w:r>
              <w:rPr>
                <w:shadow/>
                <w:color w:val="000000"/>
              </w:rPr>
              <w:sym w:font="Symbol" w:char="007F"/>
            </w:r>
            <w:r>
              <w:rPr>
                <w:shadow/>
                <w:color w:val="000000"/>
                <w:sz w:val="14"/>
              </w:rPr>
              <w:t xml:space="preserve"> 2.osoba prawna                </w:t>
            </w:r>
            <w:r>
              <w:rPr>
                <w:shadow/>
                <w:color w:val="000000"/>
              </w:rPr>
              <w:sym w:font="Symbol" w:char="007F"/>
            </w:r>
            <w:r>
              <w:rPr>
                <w:shadow/>
                <w:color w:val="000000"/>
                <w:sz w:val="14"/>
              </w:rPr>
              <w:t xml:space="preserve"> 3.jednostka organizacyjna nieposiadająca osobowości prawnej</w:t>
            </w:r>
          </w:p>
        </w:tc>
      </w:tr>
      <w:tr w:rsidR="008B37EA" w:rsidTr="00FA0927">
        <w:trPr>
          <w:cantSplit/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b/>
                <w:bCs/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6. Nazwa pełna */Nazwisko, pierwsze imię, data urodzenia **</w:t>
            </w:r>
          </w:p>
          <w:p w:rsidR="008B37EA" w:rsidRDefault="008B37EA" w:rsidP="00FA0927">
            <w:pPr>
              <w:rPr>
                <w:color w:val="000000"/>
                <w:sz w:val="14"/>
              </w:rPr>
            </w:pPr>
          </w:p>
          <w:p w:rsidR="008B37EA" w:rsidRDefault="008B37EA" w:rsidP="00FA0927">
            <w:pPr>
              <w:rPr>
                <w:b/>
                <w:bCs/>
                <w:sz w:val="14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</w:p>
        </w:tc>
      </w:tr>
      <w:tr w:rsidR="008B37EA" w:rsidTr="00FA0927">
        <w:trPr>
          <w:cantSplit/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b/>
                <w:bCs/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7.Nazwa skrócona* /Imię ojca, imię matki**</w:t>
            </w:r>
          </w:p>
        </w:tc>
      </w:tr>
      <w:tr w:rsidR="008B37EA" w:rsidTr="00FA0927">
        <w:trPr>
          <w:trHeight w:val="261"/>
        </w:trPr>
        <w:tc>
          <w:tcPr>
            <w:tcW w:w="1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  <w:bCs/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8.Numer identyfikacyjny REGON */ PESEL**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</w:tc>
      </w:tr>
      <w:tr w:rsidR="008B37EA" w:rsidTr="00FA0927">
        <w:trPr>
          <w:trHeight w:val="300"/>
        </w:trPr>
        <w:tc>
          <w:tcPr>
            <w:tcW w:w="1098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  <w:bCs/>
              </w:rPr>
            </w:pPr>
            <w:r>
              <w:rPr>
                <w:b/>
                <w:bCs/>
              </w:rPr>
              <w:t>B. DANE DOTYCZĄCE ŚRODKÓW TRANSPORTOWYCH</w:t>
            </w:r>
          </w:p>
        </w:tc>
      </w:tr>
      <w:tr w:rsidR="008B37EA" w:rsidTr="00FA0927">
        <w:trPr>
          <w:trHeight w:val="320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</w:pPr>
            <w:r>
              <w:t>B.1. DANE SZCZEGÓŁOWE DOTYCZĄCE ŚRODKA TRANSPORTOWEGO</w:t>
            </w:r>
          </w:p>
        </w:tc>
      </w:tr>
      <w:tr w:rsidR="008B37EA" w:rsidTr="00FA0927">
        <w:trPr>
          <w:cantSplit/>
          <w:trHeight w:val="180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6"/>
              </w:rPr>
            </w:pPr>
            <w:r>
              <w:rPr>
                <w:b/>
                <w:bCs/>
                <w:sz w:val="14"/>
              </w:rPr>
              <w:t>1.Dane dotyczące własności albo współwłasności</w:t>
            </w:r>
            <w:r>
              <w:rPr>
                <w:sz w:val="14"/>
              </w:rPr>
              <w:t xml:space="preserve"> (zaznaczyć właściwy kwadrat):</w:t>
            </w:r>
            <w:r>
              <w:rPr>
                <w:sz w:val="16"/>
              </w:rPr>
              <w:t xml:space="preserve"> 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1. właściciel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t xml:space="preserve"> </w:t>
            </w:r>
            <w:r>
              <w:rPr>
                <w:sz w:val="14"/>
              </w:rPr>
              <w:t>2. współwłaściciel wpisany jako pierwszy w dowodzie rejestracyjnym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3. współwłaściciel  niewpisany jako pierwszy w dowodzie rejestracyjnym</w:t>
            </w: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2.Rodzaj środka transportowego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1.samochód ciężarowy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ciągnik siodłowy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3. ciągnik balastowy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4. przyczepa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5. naczepa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6.autubus</w:t>
            </w: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7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3. Stan rejestracji </w:t>
            </w:r>
            <w:r>
              <w:rPr>
                <w:sz w:val="14"/>
              </w:rPr>
              <w:t>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1. pojazd rejestrowany po raz pierwszy     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pojazd wcześniej rejestrowany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4. Numer rejestracyjny pojazdu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5. Numer identyfikacyjny  VIN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( nadwozia, podwozia lub ramy</w:t>
            </w:r>
            <w:r>
              <w:rPr>
                <w:b/>
                <w:bCs/>
                <w:sz w:val="14"/>
                <w:vertAlign w:val="superscript"/>
              </w:rPr>
              <w:t>1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5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6. Marka, typ, model pojazdu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7. Data nabycia</w:t>
            </w:r>
            <w:r>
              <w:rPr>
                <w:sz w:val="14"/>
              </w:rPr>
              <w:t xml:space="preserve"> ( dzień – miesiąc –rok)</w:t>
            </w:r>
          </w:p>
        </w:tc>
        <w:tc>
          <w:tcPr>
            <w:tcW w:w="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8. Data zbycia</w:t>
            </w:r>
            <w:r>
              <w:rPr>
                <w:sz w:val="14"/>
              </w:rPr>
              <w:t xml:space="preserve"> ( dzień – miesiąc – rok)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9. Rok produkcji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10. Dopuszczalna masa całkowita pojazdu</w:t>
            </w:r>
            <w:r>
              <w:rPr>
                <w:sz w:val="14"/>
              </w:rPr>
              <w:t xml:space="preserve"> 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11. Masa własna ciągnika siodłowego</w:t>
            </w:r>
            <w:r>
              <w:rPr>
                <w:sz w:val="14"/>
              </w:rPr>
              <w:t xml:space="preserve">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12. Dopuszczalna masa całkowita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zespołu pojazdów</w:t>
            </w:r>
            <w:r>
              <w:rPr>
                <w:sz w:val="14"/>
              </w:rPr>
              <w:t xml:space="preserve"> (w tonach)</w:t>
            </w:r>
          </w:p>
          <w:p w:rsidR="008B37EA" w:rsidRDefault="008B37EA" w:rsidP="00FA0927">
            <w:pPr>
              <w:rPr>
                <w:sz w:val="14"/>
              </w:rPr>
            </w:pP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13.Liczba osi  pojazdu       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14.Rodzaj zawieszenia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 pneumatyczne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2. równoważne z pneumatycznym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3. inny system zawieszenia</w:t>
            </w:r>
          </w:p>
        </w:tc>
      </w:tr>
      <w:tr w:rsidR="008B37EA" w:rsidTr="00FA092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15. Opis rodzaju zawieszenia</w:t>
            </w:r>
            <w:r>
              <w:rPr>
                <w:sz w:val="14"/>
              </w:rPr>
              <w:t xml:space="preserve"> (należy wypełnić w przypadku zaznaczenia w poz. 14 kwadratu nr 2)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6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16. Nacisk na siodło ciągnika</w:t>
            </w:r>
            <w:r>
              <w:rPr>
                <w:sz w:val="14"/>
              </w:rPr>
              <w:t xml:space="preserve"> (w kg)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4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17. Liczba miejsc do siedzenia</w:t>
            </w:r>
            <w:r>
              <w:rPr>
                <w:sz w:val="14"/>
              </w:rPr>
              <w:t xml:space="preserve"> (dotyczy autobusów)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</w:tr>
      <w:tr w:rsidR="008B37EA" w:rsidTr="00FA0927">
        <w:trPr>
          <w:cantSplit/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18. Wpływ pojazdu silnikowego  na środowisko naturalne</w:t>
            </w:r>
            <w:r>
              <w:rPr>
                <w:sz w:val="14"/>
              </w:rPr>
              <w:t xml:space="preserve"> (zaznaczyć właściwe kwadraty). W przypadku zaznaczenia kwadratu nr 1 należy zaznaczyć jeden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4"/>
              </w:rPr>
              <w:t xml:space="preserve">        z kwadratów wskazanych strzałką określający rodzaj certyfikatu: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C"/>
            </w:r>
            <w:r>
              <w:rPr>
                <w:sz w:val="16"/>
              </w:rPr>
              <w:t xml:space="preserve"> 1. certyfikat Euro  (EKGONZ)  </w:t>
            </w:r>
            <w:r>
              <w:rPr>
                <w:sz w:val="16"/>
              </w:rPr>
              <w:sym w:font="Symbol" w:char="00DE"/>
            </w:r>
            <w:r>
              <w:rPr>
                <w:sz w:val="16"/>
              </w:rPr>
              <w:t xml:space="preserve">                </w:t>
            </w:r>
            <w:r>
              <w:sym w:font="Symbol" w:char="009C"/>
            </w:r>
            <w:r>
              <w:rPr>
                <w:sz w:val="16"/>
              </w:rPr>
              <w:t xml:space="preserve"> Euro 0         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1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2                  </w:t>
            </w:r>
            <w:r>
              <w:sym w:font="Symbol" w:char="009D"/>
            </w:r>
            <w:r>
              <w:rPr>
                <w:sz w:val="16"/>
              </w:rPr>
              <w:t xml:space="preserve">  Euro 3 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D"/>
            </w:r>
            <w:r>
              <w:rPr>
                <w:sz w:val="16"/>
              </w:rPr>
              <w:t xml:space="preserve">  2. katalizator                                                 </w:t>
            </w:r>
            <w:r>
              <w:sym w:font="Symbol" w:char="009E"/>
            </w:r>
            <w:r>
              <w:rPr>
                <w:sz w:val="16"/>
              </w:rPr>
              <w:t xml:space="preserve"> 3. instalacja gazowa      </w:t>
            </w:r>
            <w:r>
              <w:sym w:font="Symbol" w:char="009E"/>
            </w:r>
            <w:r>
              <w:rPr>
                <w:sz w:val="16"/>
              </w:rPr>
              <w:t xml:space="preserve"> 4. inne</w:t>
            </w:r>
          </w:p>
        </w:tc>
      </w:tr>
      <w:tr w:rsidR="008B37EA" w:rsidTr="00FA0927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19. Kwota podatku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zł.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8B37EA" w:rsidTr="00FA0927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20.Kwota podatku zapłaconego</w:t>
            </w:r>
            <w:r>
              <w:rPr>
                <w:sz w:val="14"/>
              </w:rPr>
              <w:t xml:space="preserve"> (należy wypełnić w przypadku powstania lub wygaśnięcia obowiązku podatkowego,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zmiany miejsca zamieszkania lub siedziby podatnika albo w przypadku składania korekty deklaracji)                                                                                                                  zł.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8B37EA" w:rsidTr="00FA0927">
        <w:trPr>
          <w:trHeight w:val="90"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37EA" w:rsidRDefault="008B37EA" w:rsidP="00FA0927">
            <w:pPr>
              <w:ind w:left="290"/>
              <w:rPr>
                <w:sz w:val="16"/>
              </w:rPr>
            </w:pPr>
          </w:p>
        </w:tc>
      </w:tr>
    </w:tbl>
    <w:p w:rsidR="008B37EA" w:rsidRDefault="008B37EA" w:rsidP="008B37EA">
      <w:pPr>
        <w:ind w:left="-900"/>
        <w:rPr>
          <w:sz w:val="14"/>
          <w:szCs w:val="16"/>
        </w:rPr>
      </w:pPr>
      <w:r>
        <w:rPr>
          <w:sz w:val="14"/>
          <w:szCs w:val="12"/>
        </w:rPr>
        <w:t>1)</w:t>
      </w:r>
      <w:r>
        <w:rPr>
          <w:sz w:val="14"/>
          <w:szCs w:val="16"/>
        </w:rPr>
        <w:t xml:space="preserve">  niepotrzebne skreślić</w:t>
      </w:r>
    </w:p>
    <w:p w:rsidR="008B37EA" w:rsidRDefault="008B37EA" w:rsidP="008B37EA">
      <w:pPr>
        <w:ind w:left="-900"/>
        <w:jc w:val="center"/>
        <w:rPr>
          <w:sz w:val="14"/>
          <w:szCs w:val="16"/>
        </w:rPr>
      </w:pPr>
      <w:r>
        <w:rPr>
          <w:b/>
          <w:bCs/>
          <w:sz w:val="14"/>
          <w:szCs w:val="16"/>
        </w:rPr>
        <w:t>Objaśnienia do załącznika DT -1/A do deklaracji DT- 1 o posiadanych środkach transportowych</w:t>
      </w:r>
    </w:p>
    <w:p w:rsidR="008B37EA" w:rsidRDefault="008B37EA" w:rsidP="008B37EA">
      <w:pPr>
        <w:ind w:left="-900"/>
        <w:rPr>
          <w:sz w:val="14"/>
          <w:szCs w:val="16"/>
        </w:rPr>
      </w:pPr>
      <w:r>
        <w:rPr>
          <w:sz w:val="14"/>
          <w:szCs w:val="16"/>
        </w:rPr>
        <w:t xml:space="preserve">    W poz.1 załącznika DT – 1A należy wpisać Numer Identyfikacji Podatkowej (NIP) z uwzględnieniem myślników, np.:</w:t>
      </w:r>
    </w:p>
    <w:p w:rsidR="008B37EA" w:rsidRDefault="008B37EA" w:rsidP="008B37EA">
      <w:pPr>
        <w:ind w:left="-900" w:firstLine="180"/>
        <w:rPr>
          <w:sz w:val="14"/>
          <w:szCs w:val="16"/>
        </w:rPr>
      </w:pPr>
      <w:r>
        <w:rPr>
          <w:sz w:val="14"/>
          <w:szCs w:val="16"/>
        </w:rPr>
        <w:t xml:space="preserve">                     osoby fizyczne 000-000-00-00                                                   osoby prawne 000-00-00-000</w:t>
      </w:r>
    </w:p>
    <w:p w:rsidR="008B37EA" w:rsidRDefault="008B37EA" w:rsidP="008B37EA">
      <w:pPr>
        <w:ind w:left="-900"/>
        <w:rPr>
          <w:b/>
          <w:bCs/>
          <w:sz w:val="14"/>
          <w:szCs w:val="16"/>
        </w:rPr>
      </w:pPr>
      <w:r>
        <w:rPr>
          <w:b/>
          <w:bCs/>
          <w:sz w:val="14"/>
          <w:szCs w:val="16"/>
        </w:rPr>
        <w:t>CZĘŚĆ A       Dane podatnika.</w:t>
      </w:r>
    </w:p>
    <w:p w:rsidR="008B37EA" w:rsidRDefault="008B37EA" w:rsidP="008B37EA">
      <w:pPr>
        <w:ind w:left="-900"/>
        <w:rPr>
          <w:sz w:val="14"/>
          <w:szCs w:val="16"/>
        </w:rPr>
      </w:pPr>
      <w:r>
        <w:rPr>
          <w:sz w:val="14"/>
          <w:szCs w:val="16"/>
        </w:rPr>
        <w:t>Należy wypełnić jak część B.1.  w deklaracji DT – 1.</w:t>
      </w:r>
    </w:p>
    <w:p w:rsidR="008B37EA" w:rsidRDefault="008B37EA" w:rsidP="008B37EA">
      <w:pPr>
        <w:ind w:left="-900"/>
        <w:rPr>
          <w:b/>
          <w:bCs/>
          <w:sz w:val="14"/>
          <w:szCs w:val="20"/>
        </w:rPr>
      </w:pPr>
      <w:r>
        <w:rPr>
          <w:b/>
          <w:bCs/>
          <w:sz w:val="14"/>
          <w:szCs w:val="16"/>
        </w:rPr>
        <w:t>CZĘŚĆ B         Dane dotyczące środków transportowych.</w:t>
      </w:r>
      <w:r>
        <w:rPr>
          <w:b/>
          <w:bCs/>
          <w:sz w:val="14"/>
          <w:szCs w:val="20"/>
        </w:rPr>
        <w:t xml:space="preserve">    </w:t>
      </w:r>
    </w:p>
    <w:p w:rsidR="008B37EA" w:rsidRDefault="008B37EA" w:rsidP="008B37EA">
      <w:pPr>
        <w:ind w:left="-900"/>
        <w:rPr>
          <w:sz w:val="14"/>
          <w:szCs w:val="16"/>
        </w:rPr>
      </w:pPr>
      <w:r>
        <w:rPr>
          <w:sz w:val="14"/>
          <w:szCs w:val="16"/>
        </w:rPr>
        <w:t>Część B.1., B.2., B.3.  należy wypełnić osobno dla każdego  z pojazdów na podstawie danych zawartych w dowodzie rejestracyjnym oraz innych dokumentach np.: karcie pojazdu, wyciągu ze świadectwa homologacji, umowie sprzedaży lub zaświadczeniu z badania technicznego przeprowadzonego przez uprawnioną Stację Kontroli Pojazdów.</w:t>
      </w:r>
    </w:p>
    <w:p w:rsidR="008B37EA" w:rsidRDefault="008B37EA" w:rsidP="008B37EA">
      <w:pPr>
        <w:ind w:left="-900"/>
        <w:rPr>
          <w:sz w:val="14"/>
          <w:szCs w:val="16"/>
        </w:rPr>
      </w:pPr>
      <w:r>
        <w:rPr>
          <w:sz w:val="14"/>
          <w:szCs w:val="16"/>
        </w:rPr>
        <w:t>W poz.19 w przypadku składania deklaracji w terminie do dnia 15 lutego roku podatkowego należy wykazać kwoty podatku należnego za dany rok podatkowy, natomiast w pozostałych przypadkach należy podać kwoty podatku należnego na dzień składania deklaracji albo korekty deklaracji.</w:t>
      </w:r>
    </w:p>
    <w:p w:rsidR="008B37EA" w:rsidRDefault="008B37EA" w:rsidP="008B37EA">
      <w:pPr>
        <w:pStyle w:val="Tekstblokowy"/>
        <w:ind w:left="0"/>
        <w:rPr>
          <w:sz w:val="12"/>
        </w:rPr>
      </w:pPr>
    </w:p>
    <w:p w:rsidR="008B37EA" w:rsidRDefault="008B37EA" w:rsidP="008B37EA">
      <w:pPr>
        <w:pStyle w:val="Tekstblokowy"/>
        <w:ind w:left="-900"/>
        <w:rPr>
          <w:sz w:val="12"/>
        </w:rPr>
      </w:pPr>
    </w:p>
    <w:p w:rsidR="008B37EA" w:rsidRDefault="008B37EA" w:rsidP="008B37EA">
      <w:pPr>
        <w:pStyle w:val="Tekstblokowy"/>
        <w:ind w:left="-900"/>
        <w:rPr>
          <w:sz w:val="12"/>
        </w:rPr>
      </w:pPr>
      <w:r>
        <w:rPr>
          <w:sz w:val="12"/>
        </w:rPr>
        <w:t xml:space="preserve">POLA JASNE WYPEŁNIA PODATNIK, POLA CIEMNE WYPEŁNIA ORGAN </w:t>
      </w:r>
      <w:proofErr w:type="spellStart"/>
      <w:r>
        <w:rPr>
          <w:sz w:val="12"/>
        </w:rPr>
        <w:t>PODATKOWY,WYPEŁNIĆ</w:t>
      </w:r>
      <w:proofErr w:type="spellEnd"/>
      <w:r>
        <w:rPr>
          <w:sz w:val="12"/>
        </w:rPr>
        <w:t xml:space="preserve"> NA MASZYNIE, KOMPUTEROWO LUB RĘCZNIE, DUŻYMI, DRUKOWANYMI LITERAMI, CZARNYM LUB NIEBIESKIM KOLOREM. PRZED WYPEŁNIENIEM NALEŻY ZAPOZNAĆ SIĘ Z OBJAŚNIENIAMI.</w:t>
      </w:r>
    </w:p>
    <w:tbl>
      <w:tblPr>
        <w:tblW w:w="1098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"/>
        <w:gridCol w:w="2880"/>
        <w:gridCol w:w="1840"/>
        <w:gridCol w:w="900"/>
        <w:gridCol w:w="140"/>
        <w:gridCol w:w="220"/>
        <w:gridCol w:w="900"/>
        <w:gridCol w:w="2320"/>
        <w:gridCol w:w="1600"/>
      </w:tblGrid>
      <w:tr w:rsidR="008B37EA" w:rsidTr="00FA0927">
        <w:trPr>
          <w:trHeight w:val="320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</w:rPr>
            </w:pPr>
            <w:r>
              <w:rPr>
                <w:b/>
              </w:rPr>
              <w:t>B.2.DANE SZCZEGÓŁOWE DOTYCZĄCE ŚRODKA TRANSPORTOWEGO</w:t>
            </w:r>
          </w:p>
        </w:tc>
      </w:tr>
      <w:tr w:rsidR="008B37EA" w:rsidTr="00FA0927">
        <w:trPr>
          <w:cantSplit/>
          <w:trHeight w:val="180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6"/>
              </w:rPr>
            </w:pPr>
            <w:r>
              <w:rPr>
                <w:b/>
                <w:bCs/>
                <w:sz w:val="14"/>
              </w:rPr>
              <w:t>1.Dane dotyczące własności albo współwłasności</w:t>
            </w:r>
            <w:r>
              <w:rPr>
                <w:sz w:val="14"/>
              </w:rPr>
              <w:t xml:space="preserve"> (zaznaczyć właściwy kwadrat):</w:t>
            </w:r>
            <w:r>
              <w:rPr>
                <w:sz w:val="16"/>
              </w:rPr>
              <w:t xml:space="preserve"> 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1. właściciel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t xml:space="preserve"> </w:t>
            </w:r>
            <w:r>
              <w:rPr>
                <w:sz w:val="14"/>
              </w:rPr>
              <w:t>2. współwłaściciel wpisany jako pierwszy w dowodzie rejestracyjnym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3. współwłaściciel  niewpisany jako pierwszy w dowodzie rejestracyjnym</w:t>
            </w: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2.Rodzaj środka transportowego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1.samochód ciężarowy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ciągnik siodłowy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3. ciągnik balastowy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4. przyczepa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5. naczepa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6.autubus</w:t>
            </w: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3. Stan rejestracji </w:t>
            </w:r>
            <w:r>
              <w:rPr>
                <w:sz w:val="14"/>
              </w:rPr>
              <w:t>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1. pojazd rejestrowany po raz pierwszy     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pojazd wcześniej rejestrowany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4. Numer rejestracyjny pojazdu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5. Numer identyfikacyjny  VIN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( nadwozia, podwozia lub ramy</w:t>
            </w:r>
            <w:r>
              <w:rPr>
                <w:b/>
                <w:bCs/>
                <w:sz w:val="14"/>
                <w:vertAlign w:val="superscript"/>
              </w:rPr>
              <w:t>1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6. Marka, typ, model pojazdu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7. Data nabycia</w:t>
            </w:r>
            <w:r>
              <w:rPr>
                <w:sz w:val="14"/>
              </w:rPr>
              <w:t xml:space="preserve"> ( dzień – miesiąc –rok)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8. Data zbycia</w:t>
            </w:r>
            <w:r>
              <w:rPr>
                <w:sz w:val="14"/>
              </w:rPr>
              <w:t xml:space="preserve"> ( dzień – miesiąc – rok)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9. Rok produkcji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10. Dopuszczalna masa całkowita pojazdu</w:t>
            </w:r>
            <w:r>
              <w:rPr>
                <w:sz w:val="14"/>
              </w:rPr>
              <w:t xml:space="preserve"> 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11. Masa własna ciągnika siodłowego</w:t>
            </w:r>
          </w:p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     </w:t>
            </w:r>
            <w:r>
              <w:rPr>
                <w:sz w:val="14"/>
              </w:rPr>
              <w:t xml:space="preserve">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12. Dopuszczalna masa całkowita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zespołu pojazdów</w:t>
            </w:r>
            <w:r>
              <w:rPr>
                <w:sz w:val="14"/>
              </w:rPr>
              <w:t xml:space="preserve"> </w:t>
            </w:r>
          </w:p>
          <w:p w:rsidR="008B37EA" w:rsidRDefault="008B37EA" w:rsidP="00FA0927">
            <w:pPr>
              <w:rPr>
                <w:sz w:val="14"/>
              </w:rPr>
            </w:pPr>
            <w:r>
              <w:rPr>
                <w:sz w:val="14"/>
              </w:rPr>
              <w:t xml:space="preserve">      (w tonach)</w:t>
            </w:r>
          </w:p>
          <w:p w:rsidR="008B37EA" w:rsidRDefault="008B37EA" w:rsidP="00FA0927">
            <w:pPr>
              <w:rPr>
                <w:sz w:val="14"/>
              </w:rPr>
            </w:pP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13.Liczba osi  pojazdu       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14.Rodzaj zawieszenia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 pneumatyczne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2. równoważne z pneumatycznym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3. inny system zawieszenia</w:t>
            </w:r>
          </w:p>
        </w:tc>
      </w:tr>
      <w:tr w:rsidR="008B37EA" w:rsidTr="00FA092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15. Opis rodzaju zawieszenia</w:t>
            </w:r>
            <w:r>
              <w:rPr>
                <w:sz w:val="14"/>
              </w:rPr>
              <w:t xml:space="preserve"> (należy wypełnić w przypadku zaznaczenia w poz. 14 kwadratu nr 2)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16. Nacisk na siodło ciągnika</w:t>
            </w:r>
            <w:r>
              <w:rPr>
                <w:sz w:val="14"/>
              </w:rPr>
              <w:t xml:space="preserve"> (w kg)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17. Liczba miejsc do siedzenia</w:t>
            </w:r>
            <w:r>
              <w:rPr>
                <w:sz w:val="14"/>
              </w:rPr>
              <w:t xml:space="preserve"> (dotyczy autobusów)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</w:tr>
      <w:tr w:rsidR="008B37EA" w:rsidTr="00FA0927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18. Wpływ pojazdu silnikowego  na środowisko naturalne</w:t>
            </w:r>
            <w:r>
              <w:rPr>
                <w:sz w:val="14"/>
              </w:rPr>
              <w:t xml:space="preserve"> (zaznaczyć właściwe kwadraty). W przypadku zaznaczenia kwadratu nr 1 należy zaznaczyć jeden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z kwadratów wskazanych strzałką określający rodzaj certyfikatu: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C"/>
            </w:r>
            <w:r>
              <w:rPr>
                <w:sz w:val="16"/>
              </w:rPr>
              <w:t xml:space="preserve"> 1. certyfikat Euro  (EKGONZ)  </w:t>
            </w:r>
            <w:r>
              <w:rPr>
                <w:sz w:val="16"/>
              </w:rPr>
              <w:sym w:font="Symbol" w:char="00DE"/>
            </w:r>
            <w:r>
              <w:rPr>
                <w:sz w:val="16"/>
              </w:rPr>
              <w:t xml:space="preserve">                </w:t>
            </w:r>
            <w:r>
              <w:sym w:font="Symbol" w:char="009C"/>
            </w:r>
            <w:r>
              <w:rPr>
                <w:sz w:val="16"/>
              </w:rPr>
              <w:t xml:space="preserve"> Euro 0         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1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2                  </w:t>
            </w:r>
            <w:r>
              <w:sym w:font="Symbol" w:char="009D"/>
            </w:r>
            <w:r>
              <w:rPr>
                <w:sz w:val="16"/>
              </w:rPr>
              <w:t xml:space="preserve">  Euro 3 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D"/>
            </w:r>
            <w:r>
              <w:rPr>
                <w:sz w:val="16"/>
              </w:rPr>
              <w:t xml:space="preserve">  2. katalizator                                                 </w:t>
            </w:r>
            <w:r>
              <w:sym w:font="Symbol" w:char="009E"/>
            </w:r>
            <w:r>
              <w:rPr>
                <w:sz w:val="16"/>
              </w:rPr>
              <w:t xml:space="preserve"> 3. instalacja gazowa      </w:t>
            </w:r>
            <w:r>
              <w:sym w:font="Symbol" w:char="009E"/>
            </w:r>
            <w:r>
              <w:rPr>
                <w:sz w:val="16"/>
              </w:rPr>
              <w:t xml:space="preserve"> 4. inne</w:t>
            </w:r>
          </w:p>
        </w:tc>
      </w:tr>
      <w:tr w:rsidR="008B37EA" w:rsidTr="00FA0927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19. Kwota podatku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zł.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8B37EA" w:rsidTr="00FA0927">
        <w:trPr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20.Kwota podatku zapłaconego </w:t>
            </w:r>
            <w:r>
              <w:rPr>
                <w:sz w:val="14"/>
              </w:rPr>
              <w:t>(należy wypełnić w przypadku powstania lub wygaśnięcia obowiązku podatkowego,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zmiany miejsca zamieszkania lub siedziby podatnika albo w przypadku składania korekty deklaracji)                                                                                                                   zł. 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8B37EA" w:rsidTr="00FA0927">
        <w:trPr>
          <w:trHeight w:val="320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b/>
              </w:rPr>
            </w:pPr>
            <w:r>
              <w:rPr>
                <w:b/>
              </w:rPr>
              <w:t>B.3. DANE SZCZEGÓŁOWE DOTYCZĄCE ŚRODKA TRANSPORTOWEGO</w:t>
            </w:r>
          </w:p>
        </w:tc>
      </w:tr>
      <w:tr w:rsidR="008B37EA" w:rsidTr="00FA0927">
        <w:trPr>
          <w:cantSplit/>
          <w:trHeight w:val="180"/>
        </w:trPr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  <w:p w:rsidR="008B37EA" w:rsidRDefault="008B37EA" w:rsidP="00FA0927">
            <w:pPr>
              <w:ind w:right="-1188"/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6"/>
              </w:rPr>
            </w:pPr>
            <w:r>
              <w:rPr>
                <w:b/>
                <w:bCs/>
                <w:sz w:val="14"/>
              </w:rPr>
              <w:t>1.Dane dotyczące własności albo współwłasności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1. właściciel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t xml:space="preserve"> </w:t>
            </w:r>
            <w:r>
              <w:rPr>
                <w:sz w:val="14"/>
              </w:rPr>
              <w:t>2. współwłaściciel wpisany jako pierwszy w dowodzie rejestracyjnym</w:t>
            </w:r>
            <w:r>
              <w:rPr>
                <w:sz w:val="16"/>
              </w:rPr>
              <w:t xml:space="preserve">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3. współwłaściciel  niewpisany jako pierwszy w dowodzie rejestracyjnym</w:t>
            </w: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2.Rodzaj środka transportowego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1.samochód ciężarowy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ciągnik siodłowy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3. ciągnik balastowy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4. przyczepa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5. naczepa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6.autubus</w:t>
            </w: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3. Stan rejestracji </w:t>
            </w:r>
            <w:r>
              <w:rPr>
                <w:sz w:val="14"/>
              </w:rPr>
              <w:t>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1. pojazd rejestrowany po raz pierwszy                       </w:t>
            </w:r>
            <w:r>
              <w:rPr>
                <w:b/>
                <w:bCs/>
                <w:sz w:val="28"/>
              </w:rPr>
              <w:sym w:font="Symbol" w:char="009B"/>
            </w:r>
            <w:r>
              <w:rPr>
                <w:sz w:val="16"/>
              </w:rPr>
              <w:t xml:space="preserve"> 2. pojazd wcześniej rejestrowany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4. Numer rejestracyjny pojazdu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5. Numer identyfikacyjny  VIN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( nadwozia, podwozia lub ramy</w:t>
            </w:r>
            <w:r>
              <w:rPr>
                <w:b/>
                <w:bCs/>
                <w:sz w:val="14"/>
                <w:vertAlign w:val="superscript"/>
              </w:rPr>
              <w:t>1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6. Marka, typ, model pojazdu</w:t>
            </w: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  <w:p w:rsidR="008B37EA" w:rsidRDefault="008B37EA" w:rsidP="00FA0927">
            <w:pPr>
              <w:ind w:right="-1188"/>
              <w:rPr>
                <w:b/>
                <w:bCs/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7. Data nabycia</w:t>
            </w:r>
            <w:r>
              <w:rPr>
                <w:sz w:val="14"/>
              </w:rPr>
              <w:t xml:space="preserve"> ( dzień – miesiąc –rok)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8. Data zbycia</w:t>
            </w:r>
            <w:r>
              <w:rPr>
                <w:sz w:val="14"/>
              </w:rPr>
              <w:t xml:space="preserve"> ( dzień – miesiąc – rok)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9. Rok produkcji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</w:tr>
      <w:tr w:rsidR="008B37EA" w:rsidTr="00FA0927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10. Dopuszczalna masa całkowita pojazdu</w:t>
            </w:r>
            <w:r>
              <w:rPr>
                <w:sz w:val="14"/>
              </w:rPr>
              <w:t xml:space="preserve"> 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11. Masa własna ciągnika siodłowego</w:t>
            </w:r>
            <w:r>
              <w:rPr>
                <w:sz w:val="14"/>
              </w:rPr>
              <w:t xml:space="preserve"> </w:t>
            </w:r>
          </w:p>
          <w:p w:rsidR="008B37EA" w:rsidRDefault="008B37EA" w:rsidP="00FA0927">
            <w:pPr>
              <w:rPr>
                <w:sz w:val="14"/>
              </w:rPr>
            </w:pPr>
            <w:r>
              <w:rPr>
                <w:sz w:val="14"/>
              </w:rPr>
              <w:t xml:space="preserve">     (w tonach)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12. Dopuszczalna masa całkowita</w:t>
            </w:r>
            <w:r>
              <w:rPr>
                <w:sz w:val="14"/>
              </w:rPr>
              <w:t xml:space="preserve"> </w:t>
            </w:r>
            <w:r>
              <w:rPr>
                <w:b/>
                <w:bCs/>
                <w:sz w:val="14"/>
              </w:rPr>
              <w:t>zespołu pojazdów</w:t>
            </w:r>
          </w:p>
          <w:p w:rsidR="008B37EA" w:rsidRDefault="008B37EA" w:rsidP="00FA0927">
            <w:pPr>
              <w:rPr>
                <w:sz w:val="14"/>
              </w:rPr>
            </w:pPr>
            <w:r>
              <w:rPr>
                <w:sz w:val="14"/>
              </w:rPr>
              <w:t xml:space="preserve">     (w tonach)</w:t>
            </w:r>
          </w:p>
          <w:p w:rsidR="008B37EA" w:rsidRDefault="008B37EA" w:rsidP="00FA0927">
            <w:pPr>
              <w:rPr>
                <w:sz w:val="14"/>
              </w:rPr>
            </w:pP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 xml:space="preserve">13.Liczba osi  pojazdu       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14.Rodzaj zawieszenia</w:t>
            </w:r>
            <w:r>
              <w:rPr>
                <w:sz w:val="14"/>
              </w:rPr>
              <w:t xml:space="preserve"> (zaznaczyć właściwy kwadrat):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  <w:r>
              <w:rPr>
                <w:sz w:val="16"/>
              </w:rPr>
              <w:t xml:space="preserve">   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1. pneumatyczne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2. równoważne z pneumatycznym                           </w:t>
            </w:r>
            <w:r>
              <w:rPr>
                <w:b/>
                <w:bCs/>
                <w:sz w:val="28"/>
              </w:rPr>
              <w:sym w:font="Symbol" w:char="009C"/>
            </w:r>
            <w:r>
              <w:rPr>
                <w:sz w:val="16"/>
              </w:rPr>
              <w:t xml:space="preserve"> 3. inny system zawieszenia</w:t>
            </w:r>
          </w:p>
        </w:tc>
      </w:tr>
      <w:tr w:rsidR="008B37EA" w:rsidTr="00FA0927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15. Opis rodzaju zawieszenia</w:t>
            </w:r>
            <w:r>
              <w:rPr>
                <w:sz w:val="14"/>
              </w:rPr>
              <w:t xml:space="preserve"> (należy wypełnić w przypadku zaznaczenia w poz. 14 kwadratu nr 2)</w:t>
            </w: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  <w:p w:rsidR="008B37EA" w:rsidRDefault="008B37EA" w:rsidP="00FA0927">
            <w:pPr>
              <w:ind w:right="-1188"/>
              <w:rPr>
                <w:sz w:val="16"/>
              </w:rPr>
            </w:pPr>
          </w:p>
        </w:tc>
      </w:tr>
      <w:tr w:rsidR="008B37EA" w:rsidTr="00FA0927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16. Nacisk na siodło ciągnika</w:t>
            </w:r>
            <w:r>
              <w:rPr>
                <w:sz w:val="14"/>
              </w:rPr>
              <w:t xml:space="preserve"> (w kg)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rPr>
                <w:sz w:val="14"/>
              </w:rPr>
            </w:pPr>
            <w:r>
              <w:rPr>
                <w:b/>
                <w:bCs/>
                <w:sz w:val="14"/>
              </w:rPr>
              <w:t>17. Liczba miejsc do siedzenia</w:t>
            </w:r>
            <w:r>
              <w:rPr>
                <w:sz w:val="14"/>
              </w:rPr>
              <w:t xml:space="preserve"> (dotyczy autobusów)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</w:p>
        </w:tc>
      </w:tr>
      <w:tr w:rsidR="008B37EA" w:rsidTr="00FA0927">
        <w:trPr>
          <w:cantSplit/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>18. Wpływ pojazdu silnikowego  na środowisko naturalne</w:t>
            </w:r>
            <w:r>
              <w:rPr>
                <w:sz w:val="14"/>
              </w:rPr>
              <w:t xml:space="preserve"> (zaznaczyć właściwe kwadraty). W przypadku zaznaczenia kwadratu nr 1 należy zaznaczyć jeden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z kwadratów wskazanych strzałką określający rodzaj certyfikatu: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C"/>
            </w:r>
            <w:r>
              <w:rPr>
                <w:sz w:val="16"/>
              </w:rPr>
              <w:t xml:space="preserve"> 1. certyfikat Euro  (EKGONZ)  </w:t>
            </w:r>
            <w:r>
              <w:rPr>
                <w:sz w:val="16"/>
              </w:rPr>
              <w:sym w:font="Symbol" w:char="00DE"/>
            </w:r>
            <w:r>
              <w:rPr>
                <w:sz w:val="16"/>
              </w:rPr>
              <w:t xml:space="preserve">                </w:t>
            </w:r>
            <w:r>
              <w:sym w:font="Symbol" w:char="009C"/>
            </w:r>
            <w:r>
              <w:rPr>
                <w:sz w:val="16"/>
              </w:rPr>
              <w:t xml:space="preserve"> Euro 0         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1                   </w:t>
            </w:r>
            <w:r>
              <w:sym w:font="Symbol" w:char="009C"/>
            </w:r>
            <w:r>
              <w:rPr>
                <w:sz w:val="16"/>
              </w:rPr>
              <w:t xml:space="preserve">  Euro 2                  </w:t>
            </w:r>
            <w:r>
              <w:sym w:font="Symbol" w:char="009D"/>
            </w:r>
            <w:r>
              <w:rPr>
                <w:sz w:val="16"/>
              </w:rPr>
              <w:t xml:space="preserve">  Euro 3 </w:t>
            </w:r>
          </w:p>
          <w:p w:rsidR="008B37EA" w:rsidRDefault="008B37EA" w:rsidP="00FA0927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sym w:font="Symbol" w:char="009D"/>
            </w:r>
            <w:r>
              <w:rPr>
                <w:sz w:val="16"/>
              </w:rPr>
              <w:t xml:space="preserve">  2. katalizator                                                 </w:t>
            </w:r>
            <w:r>
              <w:sym w:font="Symbol" w:char="009E"/>
            </w:r>
            <w:r>
              <w:rPr>
                <w:sz w:val="16"/>
              </w:rPr>
              <w:t xml:space="preserve"> 3. instalacja gazowa       </w:t>
            </w:r>
            <w:r>
              <w:sym w:font="Symbol" w:char="009E"/>
            </w:r>
            <w:r>
              <w:rPr>
                <w:sz w:val="16"/>
              </w:rPr>
              <w:t xml:space="preserve"> 4. inne</w:t>
            </w:r>
          </w:p>
        </w:tc>
      </w:tr>
      <w:tr w:rsidR="008B37EA" w:rsidTr="00FA0927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19. Kwota podatku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zł.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  <w:tr w:rsidR="008B37EA" w:rsidTr="00FA0927">
        <w:trPr>
          <w:cantSplit/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EA" w:rsidRDefault="008B37EA" w:rsidP="00FA0927">
            <w:pPr>
              <w:rPr>
                <w:sz w:val="28"/>
              </w:rPr>
            </w:pP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b/>
                <w:bCs/>
                <w:sz w:val="14"/>
              </w:rPr>
              <w:t xml:space="preserve">20.Kwota podatku zapłaconego </w:t>
            </w:r>
            <w:r>
              <w:rPr>
                <w:sz w:val="14"/>
              </w:rPr>
              <w:t>(należy wypełnić w przypadku powstania lub wygaśnięcia obowiązku podatkowego,</w:t>
            </w:r>
          </w:p>
          <w:p w:rsidR="008B37EA" w:rsidRDefault="008B37EA" w:rsidP="00FA0927">
            <w:pPr>
              <w:ind w:right="-1188"/>
              <w:rPr>
                <w:sz w:val="14"/>
              </w:rPr>
            </w:pPr>
            <w:r>
              <w:rPr>
                <w:sz w:val="14"/>
              </w:rPr>
              <w:t xml:space="preserve">     zmiany miejsca zamieszkania lub siedziby podatnika albo w przypadku składania korekty deklaracji)                                                                                                                   zł.               </w:t>
            </w:r>
            <w:proofErr w:type="spellStart"/>
            <w:r>
              <w:rPr>
                <w:sz w:val="14"/>
              </w:rPr>
              <w:t>gr</w:t>
            </w:r>
            <w:proofErr w:type="spellEnd"/>
          </w:p>
        </w:tc>
      </w:tr>
    </w:tbl>
    <w:p w:rsidR="00BB34EB" w:rsidRDefault="00BB34EB"/>
    <w:sectPr w:rsidR="00BB34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7EA"/>
    <w:rsid w:val="0035454A"/>
    <w:rsid w:val="008B37EA"/>
    <w:rsid w:val="008D20EF"/>
    <w:rsid w:val="00BB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8B37EA"/>
    <w:pPr>
      <w:ind w:left="-454" w:right="-454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Lapek</dc:creator>
  <cp:keywords/>
  <dc:description/>
  <cp:lastModifiedBy>Lapek</cp:lastModifiedBy>
  <cp:revision>2</cp:revision>
  <dcterms:created xsi:type="dcterms:W3CDTF">2011-06-27T08:55:00Z</dcterms:created>
  <dcterms:modified xsi:type="dcterms:W3CDTF">2011-06-27T08:56:00Z</dcterms:modified>
</cp:coreProperties>
</file>