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0667" w:rsidRPr="00795702" w:rsidRDefault="00795702" w:rsidP="00795702">
      <w:pPr>
        <w:pStyle w:val="Bezodstpw"/>
        <w:jc w:val="right"/>
        <w:rPr>
          <w:rFonts w:ascii="Times New Roman" w:hAnsi="Times New Roman" w:cs="Times New Roman"/>
          <w:sz w:val="24"/>
          <w:szCs w:val="24"/>
        </w:rPr>
      </w:pPr>
      <w:r w:rsidRPr="00795702">
        <w:rPr>
          <w:rFonts w:ascii="Times New Roman" w:hAnsi="Times New Roman" w:cs="Times New Roman"/>
          <w:sz w:val="24"/>
          <w:szCs w:val="24"/>
        </w:rPr>
        <w:t xml:space="preserve">Załącznik nr 1 </w:t>
      </w:r>
    </w:p>
    <w:p w:rsidR="00795702" w:rsidRPr="00795702" w:rsidRDefault="00795702" w:rsidP="00795702">
      <w:pPr>
        <w:pStyle w:val="Bezodstpw"/>
        <w:jc w:val="right"/>
        <w:rPr>
          <w:rFonts w:ascii="Times New Roman" w:hAnsi="Times New Roman" w:cs="Times New Roman"/>
          <w:sz w:val="24"/>
          <w:szCs w:val="24"/>
        </w:rPr>
      </w:pPr>
      <w:r w:rsidRPr="00795702">
        <w:rPr>
          <w:rFonts w:ascii="Times New Roman" w:hAnsi="Times New Roman" w:cs="Times New Roman"/>
          <w:sz w:val="24"/>
          <w:szCs w:val="24"/>
        </w:rPr>
        <w:t>do Uchwały Nr II/</w:t>
      </w:r>
      <w:r w:rsidR="00387C72">
        <w:rPr>
          <w:rFonts w:ascii="Times New Roman" w:hAnsi="Times New Roman" w:cs="Times New Roman"/>
          <w:sz w:val="24"/>
          <w:szCs w:val="24"/>
        </w:rPr>
        <w:t>11</w:t>
      </w:r>
      <w:bookmarkStart w:id="0" w:name="_GoBack"/>
      <w:bookmarkEnd w:id="0"/>
      <w:r w:rsidRPr="00795702">
        <w:rPr>
          <w:rFonts w:ascii="Times New Roman" w:hAnsi="Times New Roman" w:cs="Times New Roman"/>
          <w:sz w:val="24"/>
          <w:szCs w:val="24"/>
        </w:rPr>
        <w:t xml:space="preserve">/2018 </w:t>
      </w:r>
    </w:p>
    <w:p w:rsidR="00795702" w:rsidRPr="00795702" w:rsidRDefault="00795702" w:rsidP="00795702">
      <w:pPr>
        <w:pStyle w:val="Bezodstpw"/>
        <w:jc w:val="right"/>
        <w:rPr>
          <w:rFonts w:ascii="Times New Roman" w:hAnsi="Times New Roman" w:cs="Times New Roman"/>
          <w:sz w:val="24"/>
          <w:szCs w:val="24"/>
        </w:rPr>
      </w:pPr>
      <w:r w:rsidRPr="00795702">
        <w:rPr>
          <w:rFonts w:ascii="Times New Roman" w:hAnsi="Times New Roman" w:cs="Times New Roman"/>
          <w:sz w:val="24"/>
          <w:szCs w:val="24"/>
        </w:rPr>
        <w:t xml:space="preserve">Rady Gminy Choceń </w:t>
      </w:r>
    </w:p>
    <w:p w:rsidR="00795702" w:rsidRPr="00795702" w:rsidRDefault="00795702" w:rsidP="00795702">
      <w:pPr>
        <w:pStyle w:val="Bezodstpw"/>
        <w:jc w:val="right"/>
        <w:rPr>
          <w:rFonts w:ascii="Times New Roman" w:hAnsi="Times New Roman" w:cs="Times New Roman"/>
          <w:sz w:val="24"/>
          <w:szCs w:val="24"/>
        </w:rPr>
      </w:pPr>
      <w:r w:rsidRPr="00795702">
        <w:rPr>
          <w:rFonts w:ascii="Times New Roman" w:hAnsi="Times New Roman" w:cs="Times New Roman"/>
          <w:sz w:val="24"/>
          <w:szCs w:val="24"/>
        </w:rPr>
        <w:t xml:space="preserve">z dnia </w:t>
      </w:r>
      <w:r w:rsidR="00DE59DD">
        <w:rPr>
          <w:rFonts w:ascii="Times New Roman" w:hAnsi="Times New Roman" w:cs="Times New Roman"/>
          <w:sz w:val="24"/>
          <w:szCs w:val="24"/>
        </w:rPr>
        <w:t>19</w:t>
      </w:r>
      <w:r w:rsidRPr="00795702">
        <w:rPr>
          <w:rFonts w:ascii="Times New Roman" w:hAnsi="Times New Roman" w:cs="Times New Roman"/>
          <w:sz w:val="24"/>
          <w:szCs w:val="24"/>
        </w:rPr>
        <w:t xml:space="preserve"> grudnia 2018 r. </w:t>
      </w:r>
    </w:p>
    <w:p w:rsidR="00795702" w:rsidRDefault="00795702"/>
    <w:p w:rsidR="00795702" w:rsidRDefault="00795702"/>
    <w:p w:rsidR="00795702" w:rsidRDefault="00795702"/>
    <w:p w:rsidR="00654825" w:rsidRPr="00654825" w:rsidRDefault="00654825" w:rsidP="00654825">
      <w:pPr>
        <w:autoSpaceDE w:val="0"/>
        <w:autoSpaceDN w:val="0"/>
        <w:adjustRightInd w:val="0"/>
        <w:spacing w:before="120" w:after="120" w:line="360" w:lineRule="auto"/>
        <w:jc w:val="center"/>
        <w:rPr>
          <w:rFonts w:ascii="Times New Roman" w:hAnsi="Times New Roman" w:cs="Times New Roman"/>
          <w:b/>
          <w:bCs/>
          <w:color w:val="000000"/>
          <w:sz w:val="48"/>
          <w:szCs w:val="48"/>
        </w:rPr>
      </w:pPr>
      <w:r w:rsidRPr="00654825">
        <w:rPr>
          <w:rFonts w:ascii="Times New Roman" w:hAnsi="Times New Roman" w:cs="Times New Roman"/>
          <w:b/>
          <w:bCs/>
          <w:color w:val="000000"/>
          <w:sz w:val="48"/>
          <w:szCs w:val="48"/>
        </w:rPr>
        <w:t>GMINNY PROGRAM PROFILAKTYKI</w:t>
      </w:r>
    </w:p>
    <w:p w:rsidR="00654825" w:rsidRPr="00654825" w:rsidRDefault="00654825" w:rsidP="00654825">
      <w:pPr>
        <w:autoSpaceDE w:val="0"/>
        <w:autoSpaceDN w:val="0"/>
        <w:adjustRightInd w:val="0"/>
        <w:spacing w:before="120" w:after="120" w:line="360" w:lineRule="auto"/>
        <w:jc w:val="center"/>
        <w:rPr>
          <w:rFonts w:ascii="Times New Roman" w:hAnsi="Times New Roman" w:cs="Times New Roman"/>
          <w:b/>
          <w:bCs/>
          <w:color w:val="000000"/>
          <w:sz w:val="48"/>
          <w:szCs w:val="48"/>
        </w:rPr>
      </w:pPr>
      <w:r w:rsidRPr="00654825">
        <w:rPr>
          <w:rFonts w:ascii="Times New Roman" w:hAnsi="Times New Roman" w:cs="Times New Roman"/>
          <w:b/>
          <w:bCs/>
          <w:color w:val="000000"/>
          <w:sz w:val="48"/>
          <w:szCs w:val="48"/>
        </w:rPr>
        <w:t>ROZWIĄZYWANIA PROBLEMÓW ALKOHOLOWYCH</w:t>
      </w:r>
    </w:p>
    <w:p w:rsidR="00654825" w:rsidRPr="00654825" w:rsidRDefault="00654825" w:rsidP="00654825">
      <w:pPr>
        <w:autoSpaceDE w:val="0"/>
        <w:autoSpaceDN w:val="0"/>
        <w:adjustRightInd w:val="0"/>
        <w:spacing w:before="120" w:after="120" w:line="360" w:lineRule="auto"/>
        <w:jc w:val="center"/>
        <w:rPr>
          <w:rFonts w:ascii="Times New Roman" w:hAnsi="Times New Roman" w:cs="Times New Roman"/>
          <w:b/>
          <w:bCs/>
          <w:color w:val="000000"/>
          <w:sz w:val="48"/>
          <w:szCs w:val="48"/>
        </w:rPr>
      </w:pPr>
      <w:r w:rsidRPr="00654825">
        <w:rPr>
          <w:rFonts w:ascii="Times New Roman" w:hAnsi="Times New Roman" w:cs="Times New Roman"/>
          <w:b/>
          <w:bCs/>
          <w:color w:val="000000"/>
          <w:sz w:val="48"/>
          <w:szCs w:val="48"/>
        </w:rPr>
        <w:t>NA TERENIE GMINY CHOCEŃ</w:t>
      </w:r>
    </w:p>
    <w:p w:rsidR="00654825" w:rsidRPr="00654825" w:rsidRDefault="00654825" w:rsidP="00654825">
      <w:pPr>
        <w:autoSpaceDE w:val="0"/>
        <w:autoSpaceDN w:val="0"/>
        <w:adjustRightInd w:val="0"/>
        <w:spacing w:before="120" w:after="120" w:line="360" w:lineRule="auto"/>
        <w:jc w:val="center"/>
        <w:rPr>
          <w:rFonts w:ascii="Times New Roman" w:hAnsi="Times New Roman" w:cs="Times New Roman"/>
          <w:b/>
          <w:bCs/>
          <w:color w:val="000000"/>
          <w:sz w:val="48"/>
          <w:szCs w:val="48"/>
        </w:rPr>
      </w:pPr>
      <w:r w:rsidRPr="00654825">
        <w:rPr>
          <w:rFonts w:ascii="Times New Roman" w:hAnsi="Times New Roman" w:cs="Times New Roman"/>
          <w:b/>
          <w:bCs/>
          <w:color w:val="000000"/>
          <w:sz w:val="48"/>
          <w:szCs w:val="48"/>
        </w:rPr>
        <w:t>NA 201</w:t>
      </w:r>
      <w:r w:rsidR="009A1868">
        <w:rPr>
          <w:rFonts w:ascii="Times New Roman" w:hAnsi="Times New Roman" w:cs="Times New Roman"/>
          <w:b/>
          <w:bCs/>
          <w:color w:val="000000"/>
          <w:sz w:val="48"/>
          <w:szCs w:val="48"/>
        </w:rPr>
        <w:t>9</w:t>
      </w:r>
      <w:r w:rsidRPr="00654825">
        <w:rPr>
          <w:rFonts w:ascii="Times New Roman" w:hAnsi="Times New Roman" w:cs="Times New Roman"/>
          <w:b/>
          <w:bCs/>
          <w:color w:val="000000"/>
          <w:sz w:val="48"/>
          <w:szCs w:val="48"/>
        </w:rPr>
        <w:t xml:space="preserve"> ROK</w:t>
      </w:r>
    </w:p>
    <w:p w:rsidR="00654825" w:rsidRPr="00654825" w:rsidRDefault="00654825" w:rsidP="00654825">
      <w:pPr>
        <w:autoSpaceDE w:val="0"/>
        <w:autoSpaceDN w:val="0"/>
        <w:adjustRightInd w:val="0"/>
        <w:spacing w:before="120" w:after="120" w:line="360" w:lineRule="auto"/>
        <w:ind w:firstLine="708"/>
        <w:rPr>
          <w:rFonts w:ascii="Times New Roman" w:hAnsi="Times New Roman" w:cs="Times New Roman"/>
          <w:b/>
          <w:bCs/>
          <w:color w:val="000000"/>
          <w:sz w:val="24"/>
          <w:szCs w:val="24"/>
        </w:rPr>
      </w:pPr>
    </w:p>
    <w:p w:rsidR="00654825" w:rsidRPr="00654825" w:rsidRDefault="00654825" w:rsidP="00654825">
      <w:pPr>
        <w:autoSpaceDE w:val="0"/>
        <w:autoSpaceDN w:val="0"/>
        <w:adjustRightInd w:val="0"/>
        <w:spacing w:before="120" w:after="120" w:line="360" w:lineRule="auto"/>
        <w:ind w:firstLine="708"/>
        <w:rPr>
          <w:rFonts w:ascii="Times New Roman" w:hAnsi="Times New Roman" w:cs="Times New Roman"/>
          <w:b/>
          <w:bCs/>
          <w:color w:val="000000"/>
          <w:sz w:val="24"/>
          <w:szCs w:val="24"/>
        </w:rPr>
      </w:pPr>
    </w:p>
    <w:p w:rsidR="00654825" w:rsidRPr="00654825" w:rsidRDefault="00654825" w:rsidP="00654825">
      <w:pPr>
        <w:autoSpaceDE w:val="0"/>
        <w:autoSpaceDN w:val="0"/>
        <w:adjustRightInd w:val="0"/>
        <w:spacing w:before="120" w:after="120" w:line="360" w:lineRule="auto"/>
        <w:ind w:firstLine="708"/>
        <w:jc w:val="center"/>
        <w:rPr>
          <w:rFonts w:ascii="Times New Roman" w:hAnsi="Times New Roman" w:cs="Times New Roman"/>
          <w:b/>
          <w:bCs/>
          <w:color w:val="000000"/>
          <w:sz w:val="24"/>
          <w:szCs w:val="24"/>
        </w:rPr>
      </w:pPr>
      <w:r w:rsidRPr="00654825">
        <w:rPr>
          <w:rFonts w:ascii="Times New Roman" w:hAnsi="Times New Roman" w:cs="Times New Roman"/>
          <w:b/>
          <w:bCs/>
          <w:noProof/>
          <w:color w:val="000000"/>
          <w:sz w:val="24"/>
          <w:szCs w:val="24"/>
          <w:lang w:eastAsia="pl-PL"/>
        </w:rPr>
        <w:drawing>
          <wp:inline distT="0" distB="0" distL="0" distR="0" wp14:anchorId="5AE6A24C" wp14:editId="5CED1E44">
            <wp:extent cx="1981200" cy="2288546"/>
            <wp:effectExtent l="0" t="0" r="0" b="0"/>
            <wp:docPr id="1" name="Obraz 1" descr="C:\Users\Mariusz\Desktop\Kopia29_10-2012 _Marysia\Kopia_Moje dokumenty\HERB FLAGA PIECZĘĆ\Herb Flaga Pieczęć\1 He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usz\Desktop\Kopia29_10-2012 _Marysia\Kopia_Moje dokumenty\HERB FLAGA PIECZĘĆ\Herb Flaga Pieczęć\1 Herb.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81200" cy="2288546"/>
                    </a:xfrm>
                    <a:prstGeom prst="rect">
                      <a:avLst/>
                    </a:prstGeom>
                    <a:noFill/>
                    <a:ln>
                      <a:noFill/>
                    </a:ln>
                  </pic:spPr>
                </pic:pic>
              </a:graphicData>
            </a:graphic>
          </wp:inline>
        </w:drawing>
      </w:r>
    </w:p>
    <w:p w:rsidR="00654825" w:rsidRPr="00654825" w:rsidRDefault="00654825" w:rsidP="00654825">
      <w:pPr>
        <w:autoSpaceDE w:val="0"/>
        <w:autoSpaceDN w:val="0"/>
        <w:adjustRightInd w:val="0"/>
        <w:spacing w:before="120" w:after="120" w:line="360" w:lineRule="auto"/>
        <w:ind w:firstLine="708"/>
        <w:rPr>
          <w:rFonts w:ascii="Times New Roman" w:hAnsi="Times New Roman" w:cs="Times New Roman"/>
          <w:b/>
          <w:bCs/>
          <w:color w:val="000000"/>
          <w:sz w:val="24"/>
          <w:szCs w:val="24"/>
        </w:rPr>
      </w:pPr>
    </w:p>
    <w:p w:rsidR="00654825" w:rsidRPr="00654825" w:rsidRDefault="00654825" w:rsidP="00654825">
      <w:pPr>
        <w:autoSpaceDE w:val="0"/>
        <w:autoSpaceDN w:val="0"/>
        <w:adjustRightInd w:val="0"/>
        <w:spacing w:before="120" w:after="120" w:line="360" w:lineRule="auto"/>
        <w:ind w:firstLine="708"/>
        <w:rPr>
          <w:rFonts w:ascii="Times New Roman" w:hAnsi="Times New Roman" w:cs="Times New Roman"/>
          <w:b/>
          <w:bCs/>
          <w:color w:val="000000"/>
          <w:sz w:val="24"/>
          <w:szCs w:val="24"/>
        </w:rPr>
      </w:pPr>
    </w:p>
    <w:p w:rsidR="00706BE7" w:rsidRPr="00654825" w:rsidRDefault="009A1868" w:rsidP="00654825">
      <w:pPr>
        <w:autoSpaceDE w:val="0"/>
        <w:autoSpaceDN w:val="0"/>
        <w:adjustRightInd w:val="0"/>
        <w:spacing w:before="120" w:after="120" w:line="360" w:lineRule="auto"/>
        <w:ind w:firstLine="708"/>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Choceń, listopad</w:t>
      </w:r>
      <w:r w:rsidR="00654825" w:rsidRPr="00654825">
        <w:rPr>
          <w:rFonts w:ascii="Times New Roman" w:hAnsi="Times New Roman" w:cs="Times New Roman"/>
          <w:b/>
          <w:bCs/>
          <w:color w:val="000000"/>
          <w:sz w:val="24"/>
          <w:szCs w:val="24"/>
        </w:rPr>
        <w:t xml:space="preserve"> 201</w:t>
      </w:r>
      <w:r>
        <w:rPr>
          <w:rFonts w:ascii="Times New Roman" w:hAnsi="Times New Roman" w:cs="Times New Roman"/>
          <w:b/>
          <w:bCs/>
          <w:color w:val="000000"/>
          <w:sz w:val="24"/>
          <w:szCs w:val="24"/>
        </w:rPr>
        <w:t>8</w:t>
      </w:r>
      <w:r w:rsidR="00654825" w:rsidRPr="00654825">
        <w:rPr>
          <w:rFonts w:ascii="Times New Roman" w:hAnsi="Times New Roman" w:cs="Times New Roman"/>
          <w:b/>
          <w:bCs/>
          <w:color w:val="000000"/>
          <w:sz w:val="24"/>
          <w:szCs w:val="24"/>
        </w:rPr>
        <w:t xml:space="preserve"> rok</w:t>
      </w:r>
    </w:p>
    <w:p w:rsidR="00706BE7" w:rsidRPr="00C13497" w:rsidRDefault="00706BE7" w:rsidP="00654825">
      <w:pPr>
        <w:autoSpaceDE w:val="0"/>
        <w:autoSpaceDN w:val="0"/>
        <w:adjustRightInd w:val="0"/>
        <w:spacing w:after="0" w:line="360" w:lineRule="auto"/>
        <w:rPr>
          <w:rFonts w:ascii="Times New Roman" w:hAnsi="Times New Roman" w:cs="Times New Roman"/>
          <w:b/>
          <w:color w:val="000000"/>
          <w:sz w:val="24"/>
          <w:szCs w:val="24"/>
        </w:rPr>
      </w:pPr>
      <w:r w:rsidRPr="00C13497">
        <w:rPr>
          <w:rFonts w:ascii="Times New Roman" w:hAnsi="Times New Roman" w:cs="Times New Roman"/>
          <w:b/>
          <w:color w:val="000000"/>
          <w:sz w:val="24"/>
          <w:szCs w:val="24"/>
        </w:rPr>
        <w:lastRenderedPageBreak/>
        <w:t>WSTĘP</w:t>
      </w:r>
    </w:p>
    <w:p w:rsidR="00706BE7" w:rsidRDefault="00706BE7" w:rsidP="00654825">
      <w:pPr>
        <w:autoSpaceDE w:val="0"/>
        <w:autoSpaceDN w:val="0"/>
        <w:adjustRightInd w:val="0"/>
        <w:spacing w:after="0" w:line="360" w:lineRule="auto"/>
        <w:rPr>
          <w:rFonts w:ascii="Times New Roman" w:hAnsi="Times New Roman" w:cs="Times New Roman"/>
          <w:color w:val="000000"/>
          <w:sz w:val="24"/>
          <w:szCs w:val="24"/>
        </w:rPr>
      </w:pPr>
    </w:p>
    <w:p w:rsidR="002511DF" w:rsidRPr="00C13497" w:rsidRDefault="002511DF" w:rsidP="002511DF">
      <w:pPr>
        <w:pStyle w:val="Default"/>
        <w:spacing w:line="360" w:lineRule="auto"/>
        <w:jc w:val="both"/>
        <w:rPr>
          <w:rFonts w:ascii="Times New Roman" w:hAnsi="Times New Roman" w:cs="Times New Roman"/>
        </w:rPr>
      </w:pPr>
      <w:r w:rsidRPr="00C13497">
        <w:rPr>
          <w:rFonts w:ascii="Times New Roman" w:hAnsi="Times New Roman" w:cs="Times New Roman"/>
        </w:rPr>
        <w:t xml:space="preserve">Definiując problem alkoholizmu, przyjmuje się, że jest to całokształt problemów związanych z używaniem napojów alkoholowych. Rozumie się przez to zarówno upośledzenie decyzji dotyczących rozpoczynania picia alkoholu, jak i polegających na niemożności przerwania picia alkoholu. </w:t>
      </w:r>
    </w:p>
    <w:p w:rsidR="002511DF" w:rsidRPr="00C13497" w:rsidRDefault="002511DF" w:rsidP="002511DF">
      <w:pPr>
        <w:pStyle w:val="Default"/>
        <w:spacing w:line="360" w:lineRule="auto"/>
        <w:jc w:val="both"/>
        <w:rPr>
          <w:rFonts w:ascii="Times New Roman" w:hAnsi="Times New Roman" w:cs="Times New Roman"/>
        </w:rPr>
      </w:pPr>
      <w:r w:rsidRPr="00C13497">
        <w:rPr>
          <w:rFonts w:ascii="Times New Roman" w:hAnsi="Times New Roman" w:cs="Times New Roman"/>
        </w:rPr>
        <w:t xml:space="preserve">Problem alkoholizmu rozpatrywany jest w dwóch płaszczyznach: </w:t>
      </w:r>
    </w:p>
    <w:p w:rsidR="002511DF" w:rsidRPr="00C13497" w:rsidRDefault="002511DF" w:rsidP="002511DF">
      <w:pPr>
        <w:pStyle w:val="Default"/>
        <w:spacing w:line="360" w:lineRule="auto"/>
        <w:jc w:val="both"/>
        <w:rPr>
          <w:rFonts w:ascii="Times New Roman" w:hAnsi="Times New Roman" w:cs="Times New Roman"/>
        </w:rPr>
      </w:pPr>
      <w:r w:rsidRPr="00C13497">
        <w:rPr>
          <w:rFonts w:ascii="Times New Roman" w:hAnsi="Times New Roman" w:cs="Times New Roman"/>
        </w:rPr>
        <w:t>1.</w:t>
      </w:r>
      <w:r>
        <w:rPr>
          <w:rFonts w:ascii="Times New Roman" w:hAnsi="Times New Roman" w:cs="Times New Roman"/>
        </w:rPr>
        <w:t xml:space="preserve"> </w:t>
      </w:r>
      <w:r w:rsidRPr="00C13497">
        <w:rPr>
          <w:rFonts w:ascii="Times New Roman" w:hAnsi="Times New Roman" w:cs="Times New Roman"/>
        </w:rPr>
        <w:t xml:space="preserve">Jako choroba alkoholowa (utrata kontroli picia, niemożność utrzymania się w abstynencji); </w:t>
      </w:r>
    </w:p>
    <w:p w:rsidR="002511DF" w:rsidRPr="00C13497" w:rsidRDefault="002511DF" w:rsidP="002511DF">
      <w:pPr>
        <w:pStyle w:val="Default"/>
        <w:spacing w:line="360" w:lineRule="auto"/>
        <w:jc w:val="both"/>
        <w:rPr>
          <w:rFonts w:ascii="Times New Roman" w:hAnsi="Times New Roman" w:cs="Times New Roman"/>
        </w:rPr>
      </w:pPr>
      <w:r w:rsidRPr="00C13497">
        <w:rPr>
          <w:rFonts w:ascii="Times New Roman" w:hAnsi="Times New Roman" w:cs="Times New Roman"/>
        </w:rPr>
        <w:t>2.</w:t>
      </w:r>
      <w:r>
        <w:rPr>
          <w:rFonts w:ascii="Times New Roman" w:hAnsi="Times New Roman" w:cs="Times New Roman"/>
        </w:rPr>
        <w:t xml:space="preserve"> </w:t>
      </w:r>
      <w:r w:rsidRPr="00C13497">
        <w:rPr>
          <w:rFonts w:ascii="Times New Roman" w:hAnsi="Times New Roman" w:cs="Times New Roman"/>
        </w:rPr>
        <w:t xml:space="preserve">Jako zagadnienie spożycia napojów alkoholowych i akceptowanych przez społeczeństwo wzorów picia, co stwarza konieczność poszukiwania alkoholu. </w:t>
      </w:r>
    </w:p>
    <w:p w:rsidR="002511DF" w:rsidRPr="00706BE7" w:rsidRDefault="002511DF" w:rsidP="002511DF">
      <w:pPr>
        <w:pStyle w:val="Default"/>
        <w:spacing w:line="360" w:lineRule="auto"/>
        <w:jc w:val="both"/>
        <w:rPr>
          <w:rFonts w:ascii="Times New Roman" w:hAnsi="Times New Roman" w:cs="Times New Roman"/>
        </w:rPr>
      </w:pPr>
      <w:r w:rsidRPr="00C13497">
        <w:rPr>
          <w:rFonts w:ascii="Times New Roman" w:hAnsi="Times New Roman" w:cs="Times New Roman"/>
        </w:rPr>
        <w:t>Jedną z grup dysfunkcyjnych stanowią osoby uzależnione od alkoholu. Nadużywanie napojów alkoholowych stanowi dziś bezsprzecznie jed</w:t>
      </w:r>
      <w:r>
        <w:rPr>
          <w:rFonts w:ascii="Times New Roman" w:hAnsi="Times New Roman" w:cs="Times New Roman"/>
        </w:rPr>
        <w:t>en z poważniejszych problemów w </w:t>
      </w:r>
      <w:r w:rsidRPr="00C13497">
        <w:rPr>
          <w:rFonts w:ascii="Times New Roman" w:hAnsi="Times New Roman" w:cs="Times New Roman"/>
        </w:rPr>
        <w:t xml:space="preserve">naszym społeczeństwie. Szerzące się zjawisko alkoholizmu dotyka wielu mieszkańców kraju i nie respektuje płci, wieku ani statusu intelektualnego. Jego rozmiary i niszczycielskie działanie dają się obserwować wśród klientów pomocy społecznej. </w:t>
      </w:r>
    </w:p>
    <w:p w:rsidR="00706BE7" w:rsidRPr="002511DF" w:rsidRDefault="00706BE7" w:rsidP="002511DF">
      <w:pPr>
        <w:autoSpaceDE w:val="0"/>
        <w:autoSpaceDN w:val="0"/>
        <w:adjustRightInd w:val="0"/>
        <w:spacing w:after="0" w:line="360" w:lineRule="auto"/>
        <w:jc w:val="both"/>
        <w:rPr>
          <w:rFonts w:ascii="Times New Roman" w:hAnsi="Times New Roman" w:cs="Times New Roman"/>
          <w:color w:val="000000"/>
          <w:sz w:val="24"/>
          <w:szCs w:val="24"/>
        </w:rPr>
      </w:pPr>
      <w:r w:rsidRPr="00706BE7">
        <w:rPr>
          <w:rFonts w:ascii="Times New Roman" w:hAnsi="Times New Roman" w:cs="Times New Roman"/>
          <w:color w:val="000000"/>
          <w:sz w:val="24"/>
          <w:szCs w:val="24"/>
        </w:rPr>
        <w:t>Nadużywanie alkoholu jest poważnym problemem społecznym, który generuje szereg szkód zdrowotnych, społecznych i ekonomicznych. Należą do nich m.in.: pogorszenie stanu zdrowia fizycznego i psychicznego, rozluźnienie lub rozpad więzi rodzinnych i międzyludzkich, zakłócenia bezpieczeństwa publicznego, przestępczość,</w:t>
      </w:r>
      <w:r>
        <w:rPr>
          <w:rFonts w:ascii="Times New Roman" w:hAnsi="Times New Roman" w:cs="Times New Roman"/>
          <w:color w:val="000000"/>
          <w:sz w:val="24"/>
          <w:szCs w:val="24"/>
        </w:rPr>
        <w:t xml:space="preserve"> wypadki samochodowe, przemoc w </w:t>
      </w:r>
      <w:r w:rsidRPr="00706BE7">
        <w:rPr>
          <w:rFonts w:ascii="Times New Roman" w:hAnsi="Times New Roman" w:cs="Times New Roman"/>
          <w:color w:val="000000"/>
          <w:sz w:val="24"/>
          <w:szCs w:val="24"/>
        </w:rPr>
        <w:t>rodzinie, ubóstwo, bezrobocie, a także wysokie koszty ekonomiczne ponoszone przez państwo. Waga problemu wymaga podejmowania działań zmierzających do zredukowania szkód nadużywania alkoholu.</w:t>
      </w:r>
      <w:r>
        <w:rPr>
          <w:rFonts w:ascii="Times New Roman" w:hAnsi="Times New Roman" w:cs="Times New Roman"/>
          <w:color w:val="000000"/>
          <w:sz w:val="24"/>
          <w:szCs w:val="24"/>
        </w:rPr>
        <w:t xml:space="preserve"> </w:t>
      </w:r>
      <w:r w:rsidRPr="00706BE7">
        <w:rPr>
          <w:rFonts w:ascii="Times New Roman" w:hAnsi="Times New Roman" w:cs="Times New Roman"/>
          <w:color w:val="000000"/>
          <w:sz w:val="24"/>
          <w:szCs w:val="24"/>
        </w:rPr>
        <w:t>Zgodnie z art. 4</w:t>
      </w:r>
      <w:r w:rsidRPr="00706BE7">
        <w:rPr>
          <w:rFonts w:ascii="Times New Roman" w:hAnsi="Times New Roman" w:cs="Times New Roman"/>
          <w:color w:val="000000"/>
          <w:sz w:val="24"/>
          <w:szCs w:val="24"/>
          <w:vertAlign w:val="superscript"/>
        </w:rPr>
        <w:t>1</w:t>
      </w:r>
      <w:r w:rsidRPr="00706BE7">
        <w:rPr>
          <w:rFonts w:ascii="Times New Roman" w:hAnsi="Times New Roman" w:cs="Times New Roman"/>
          <w:color w:val="000000"/>
          <w:sz w:val="24"/>
          <w:szCs w:val="24"/>
        </w:rPr>
        <w:t xml:space="preserve"> Ust</w:t>
      </w:r>
      <w:r>
        <w:rPr>
          <w:rFonts w:ascii="Times New Roman" w:hAnsi="Times New Roman" w:cs="Times New Roman"/>
          <w:color w:val="000000"/>
          <w:sz w:val="24"/>
          <w:szCs w:val="24"/>
        </w:rPr>
        <w:t>awy o wychowaniu w trzeźwości i </w:t>
      </w:r>
      <w:r w:rsidRPr="00706BE7">
        <w:rPr>
          <w:rFonts w:ascii="Times New Roman" w:hAnsi="Times New Roman" w:cs="Times New Roman"/>
          <w:color w:val="000000"/>
          <w:sz w:val="24"/>
          <w:szCs w:val="24"/>
        </w:rPr>
        <w:t>przeciwdziałaniu alkoh</w:t>
      </w:r>
      <w:r>
        <w:rPr>
          <w:rFonts w:ascii="Times New Roman" w:hAnsi="Times New Roman" w:cs="Times New Roman"/>
          <w:color w:val="000000"/>
          <w:sz w:val="24"/>
          <w:szCs w:val="24"/>
        </w:rPr>
        <w:t>olizmowi ( </w:t>
      </w:r>
      <w:r w:rsidR="004567EB">
        <w:rPr>
          <w:rFonts w:ascii="Times New Roman" w:hAnsi="Times New Roman" w:cs="Times New Roman"/>
          <w:color w:val="000000"/>
          <w:sz w:val="24"/>
          <w:szCs w:val="24"/>
        </w:rPr>
        <w:t>Dz. U. z 2018</w:t>
      </w:r>
      <w:r w:rsidRPr="00706BE7">
        <w:rPr>
          <w:rFonts w:ascii="Times New Roman" w:hAnsi="Times New Roman" w:cs="Times New Roman"/>
          <w:color w:val="000000"/>
          <w:sz w:val="24"/>
          <w:szCs w:val="24"/>
        </w:rPr>
        <w:t xml:space="preserve"> r., p</w:t>
      </w:r>
      <w:r w:rsidR="004567EB">
        <w:rPr>
          <w:rFonts w:ascii="Times New Roman" w:hAnsi="Times New Roman" w:cs="Times New Roman"/>
          <w:color w:val="000000"/>
          <w:sz w:val="24"/>
          <w:szCs w:val="24"/>
        </w:rPr>
        <w:t>oz. 2137</w:t>
      </w:r>
      <w:r>
        <w:rPr>
          <w:rFonts w:ascii="Times New Roman" w:hAnsi="Times New Roman" w:cs="Times New Roman"/>
          <w:color w:val="000000"/>
          <w:sz w:val="24"/>
          <w:szCs w:val="24"/>
        </w:rPr>
        <w:t>), prowadzenie działań w </w:t>
      </w:r>
      <w:r w:rsidRPr="00706BE7">
        <w:rPr>
          <w:rFonts w:ascii="Times New Roman" w:hAnsi="Times New Roman" w:cs="Times New Roman"/>
          <w:color w:val="000000"/>
          <w:sz w:val="24"/>
          <w:szCs w:val="24"/>
        </w:rPr>
        <w:t xml:space="preserve">zakresie profilaktyki i rozwiązywania problemów alkoholowych oraz integracji społecznej osób uzależnionych od alkoholu należy do zadań własnych gminy. Działania te podejmowane są w oparciu o uchwalane corocznie gminne programy profilaktyki i rozwiązywania problemów alkoholowych. </w:t>
      </w:r>
      <w:r>
        <w:rPr>
          <w:rFonts w:ascii="Times New Roman" w:hAnsi="Times New Roman" w:cs="Times New Roman"/>
          <w:color w:val="000000"/>
          <w:sz w:val="24"/>
          <w:szCs w:val="24"/>
        </w:rPr>
        <w:t>Gminny</w:t>
      </w:r>
      <w:r w:rsidRPr="00706BE7">
        <w:rPr>
          <w:rFonts w:ascii="Times New Roman" w:hAnsi="Times New Roman" w:cs="Times New Roman"/>
          <w:color w:val="000000"/>
          <w:sz w:val="24"/>
          <w:szCs w:val="24"/>
        </w:rPr>
        <w:t xml:space="preserve"> Program Profilaktyki i Rozwiązywania Problemów Alkoholowych </w:t>
      </w:r>
      <w:r>
        <w:rPr>
          <w:rFonts w:ascii="Times New Roman" w:hAnsi="Times New Roman" w:cs="Times New Roman"/>
          <w:color w:val="000000"/>
          <w:sz w:val="24"/>
          <w:szCs w:val="24"/>
        </w:rPr>
        <w:t>Gminy Choceń</w:t>
      </w:r>
      <w:r w:rsidR="004567EB">
        <w:rPr>
          <w:rFonts w:ascii="Times New Roman" w:hAnsi="Times New Roman" w:cs="Times New Roman"/>
          <w:color w:val="000000"/>
          <w:sz w:val="24"/>
          <w:szCs w:val="24"/>
        </w:rPr>
        <w:t xml:space="preserve"> na rok 2019</w:t>
      </w:r>
      <w:r w:rsidRPr="00706BE7">
        <w:rPr>
          <w:rFonts w:ascii="Times New Roman" w:hAnsi="Times New Roman" w:cs="Times New Roman"/>
          <w:color w:val="000000"/>
          <w:sz w:val="24"/>
          <w:szCs w:val="24"/>
        </w:rPr>
        <w:t xml:space="preserve"> (dalej: Program) określa </w:t>
      </w:r>
      <w:r>
        <w:rPr>
          <w:rFonts w:ascii="Times New Roman" w:hAnsi="Times New Roman" w:cs="Times New Roman"/>
          <w:color w:val="000000"/>
          <w:sz w:val="24"/>
          <w:szCs w:val="24"/>
        </w:rPr>
        <w:t>gminną strategię w </w:t>
      </w:r>
      <w:r w:rsidRPr="00706BE7">
        <w:rPr>
          <w:rFonts w:ascii="Times New Roman" w:hAnsi="Times New Roman" w:cs="Times New Roman"/>
          <w:color w:val="000000"/>
          <w:sz w:val="24"/>
          <w:szCs w:val="24"/>
        </w:rPr>
        <w:t xml:space="preserve">zakresie profilaktyki oraz minimalizowania szkód społecznych i zdrowotnych wynikających z używania alkoholu. Dokument obejmuje również przedsięwzięcia z obszaru przeciwdziałania narkomanii i przemocy w rodzinie. Program został opracowany przez </w:t>
      </w:r>
      <w:r>
        <w:rPr>
          <w:rFonts w:ascii="Times New Roman" w:hAnsi="Times New Roman" w:cs="Times New Roman"/>
          <w:color w:val="000000"/>
          <w:sz w:val="24"/>
          <w:szCs w:val="24"/>
        </w:rPr>
        <w:t xml:space="preserve">Referat administracyjny Urzędu Gminy w Choceniu </w:t>
      </w:r>
      <w:r w:rsidRPr="00706BE7">
        <w:rPr>
          <w:rFonts w:ascii="Times New Roman" w:hAnsi="Times New Roman" w:cs="Times New Roman"/>
          <w:color w:val="000000"/>
          <w:sz w:val="24"/>
          <w:szCs w:val="24"/>
        </w:rPr>
        <w:t xml:space="preserve">przy współpracy z </w:t>
      </w:r>
      <w:r>
        <w:rPr>
          <w:rFonts w:ascii="Times New Roman" w:hAnsi="Times New Roman" w:cs="Times New Roman"/>
          <w:color w:val="000000"/>
          <w:sz w:val="24"/>
          <w:szCs w:val="24"/>
        </w:rPr>
        <w:t xml:space="preserve">Gminną </w:t>
      </w:r>
      <w:r w:rsidRPr="00706BE7">
        <w:rPr>
          <w:rFonts w:ascii="Times New Roman" w:hAnsi="Times New Roman" w:cs="Times New Roman"/>
          <w:color w:val="000000"/>
          <w:sz w:val="24"/>
          <w:szCs w:val="24"/>
        </w:rPr>
        <w:t xml:space="preserve">Komisją Rozwiązywania Problemów Alkoholowych oraz innymi podmiotami działającymi w ww. obszarach. </w:t>
      </w:r>
    </w:p>
    <w:p w:rsidR="00706BE7" w:rsidRPr="00C13497" w:rsidRDefault="00706BE7" w:rsidP="00654825">
      <w:pPr>
        <w:spacing w:line="360" w:lineRule="auto"/>
        <w:rPr>
          <w:rFonts w:ascii="Times New Roman" w:hAnsi="Times New Roman" w:cs="Times New Roman"/>
          <w:b/>
          <w:color w:val="000000"/>
          <w:sz w:val="24"/>
          <w:szCs w:val="24"/>
        </w:rPr>
      </w:pPr>
      <w:r w:rsidRPr="00C13497">
        <w:rPr>
          <w:rFonts w:ascii="Times New Roman" w:hAnsi="Times New Roman" w:cs="Times New Roman"/>
          <w:b/>
          <w:color w:val="000000"/>
          <w:sz w:val="24"/>
          <w:szCs w:val="24"/>
        </w:rPr>
        <w:lastRenderedPageBreak/>
        <w:t>PODSTAWY PRAWNE PROGRAMU</w:t>
      </w:r>
    </w:p>
    <w:p w:rsidR="00706BE7" w:rsidRPr="00706BE7" w:rsidRDefault="00706BE7" w:rsidP="00654825">
      <w:pPr>
        <w:autoSpaceDE w:val="0"/>
        <w:autoSpaceDN w:val="0"/>
        <w:adjustRightInd w:val="0"/>
        <w:spacing w:after="0" w:line="360" w:lineRule="auto"/>
        <w:jc w:val="both"/>
        <w:rPr>
          <w:rFonts w:ascii="Times New Roman" w:hAnsi="Times New Roman" w:cs="Times New Roman"/>
          <w:color w:val="000000"/>
          <w:sz w:val="24"/>
          <w:szCs w:val="24"/>
        </w:rPr>
      </w:pPr>
      <w:r w:rsidRPr="00706BE7">
        <w:rPr>
          <w:rFonts w:ascii="Times New Roman" w:hAnsi="Times New Roman" w:cs="Times New Roman"/>
          <w:color w:val="000000"/>
          <w:sz w:val="24"/>
          <w:szCs w:val="24"/>
        </w:rPr>
        <w:t>Obowiązek opracowania Programu wy</w:t>
      </w:r>
      <w:r w:rsidR="004567EB">
        <w:rPr>
          <w:rFonts w:ascii="Times New Roman" w:hAnsi="Times New Roman" w:cs="Times New Roman"/>
          <w:color w:val="000000"/>
          <w:sz w:val="24"/>
          <w:szCs w:val="24"/>
        </w:rPr>
        <w:t>nika bezpośrednio z art. 4</w:t>
      </w:r>
      <w:r w:rsidR="004567EB" w:rsidRPr="004567EB">
        <w:rPr>
          <w:rFonts w:ascii="Times New Roman" w:hAnsi="Times New Roman" w:cs="Times New Roman"/>
          <w:color w:val="000000"/>
          <w:sz w:val="24"/>
          <w:szCs w:val="24"/>
          <w:vertAlign w:val="superscript"/>
        </w:rPr>
        <w:t>1</w:t>
      </w:r>
      <w:r w:rsidRPr="00706BE7">
        <w:rPr>
          <w:rFonts w:ascii="Times New Roman" w:hAnsi="Times New Roman" w:cs="Times New Roman"/>
          <w:color w:val="000000"/>
          <w:sz w:val="24"/>
          <w:szCs w:val="24"/>
        </w:rPr>
        <w:t xml:space="preserve"> Ustawy z dnia 26 października 1982 r. o wychowaniu w trzeźwości i przeciwdziałaniu alkoholizmowi.  Na jego treść wpływ mają</w:t>
      </w:r>
      <w:r>
        <w:rPr>
          <w:rFonts w:ascii="Times New Roman" w:hAnsi="Times New Roman" w:cs="Times New Roman"/>
          <w:color w:val="000000"/>
          <w:sz w:val="24"/>
          <w:szCs w:val="24"/>
        </w:rPr>
        <w:t xml:space="preserve"> </w:t>
      </w:r>
      <w:r w:rsidRPr="00706BE7">
        <w:rPr>
          <w:rFonts w:ascii="Times New Roman" w:hAnsi="Times New Roman" w:cs="Times New Roman"/>
          <w:color w:val="000000"/>
          <w:sz w:val="24"/>
          <w:szCs w:val="24"/>
        </w:rPr>
        <w:t>również inne akty prawne, wśród nich:</w:t>
      </w:r>
    </w:p>
    <w:p w:rsidR="00706BE7" w:rsidRPr="00706BE7" w:rsidRDefault="00706BE7" w:rsidP="00654825">
      <w:pPr>
        <w:autoSpaceDE w:val="0"/>
        <w:autoSpaceDN w:val="0"/>
        <w:adjustRightInd w:val="0"/>
        <w:spacing w:after="0" w:line="360" w:lineRule="auto"/>
        <w:jc w:val="both"/>
        <w:rPr>
          <w:rFonts w:ascii="Times New Roman" w:hAnsi="Times New Roman" w:cs="Times New Roman"/>
          <w:color w:val="000000"/>
          <w:sz w:val="24"/>
          <w:szCs w:val="24"/>
        </w:rPr>
      </w:pPr>
      <w:r w:rsidRPr="00706BE7">
        <w:rPr>
          <w:rFonts w:ascii="Times New Roman" w:eastAsia="OpenSymbol" w:hAnsi="Times New Roman" w:cs="Times New Roman"/>
          <w:color w:val="000000"/>
          <w:sz w:val="24"/>
          <w:szCs w:val="24"/>
        </w:rPr>
        <w:t xml:space="preserve">▪ </w:t>
      </w:r>
      <w:r w:rsidRPr="00706BE7">
        <w:rPr>
          <w:rFonts w:ascii="Times New Roman" w:hAnsi="Times New Roman" w:cs="Times New Roman"/>
          <w:color w:val="000000"/>
          <w:sz w:val="24"/>
          <w:szCs w:val="24"/>
        </w:rPr>
        <w:t>Ustawa z dnia 29 lipca 2005 r. o przeciwdziałaniu narkomanii,</w:t>
      </w:r>
    </w:p>
    <w:p w:rsidR="00706BE7" w:rsidRPr="00706BE7" w:rsidRDefault="00706BE7" w:rsidP="00654825">
      <w:pPr>
        <w:autoSpaceDE w:val="0"/>
        <w:autoSpaceDN w:val="0"/>
        <w:adjustRightInd w:val="0"/>
        <w:spacing w:after="0" w:line="360" w:lineRule="auto"/>
        <w:jc w:val="both"/>
        <w:rPr>
          <w:rFonts w:ascii="Times New Roman" w:hAnsi="Times New Roman" w:cs="Times New Roman"/>
          <w:color w:val="000000"/>
          <w:sz w:val="24"/>
          <w:szCs w:val="24"/>
        </w:rPr>
      </w:pPr>
      <w:r w:rsidRPr="00706BE7">
        <w:rPr>
          <w:rFonts w:ascii="Times New Roman" w:eastAsia="OpenSymbol" w:hAnsi="Times New Roman" w:cs="Times New Roman"/>
          <w:color w:val="000000"/>
          <w:sz w:val="24"/>
          <w:szCs w:val="24"/>
        </w:rPr>
        <w:t xml:space="preserve">▪ </w:t>
      </w:r>
      <w:r w:rsidRPr="00706BE7">
        <w:rPr>
          <w:rFonts w:ascii="Times New Roman" w:hAnsi="Times New Roman" w:cs="Times New Roman"/>
          <w:color w:val="000000"/>
          <w:sz w:val="24"/>
          <w:szCs w:val="24"/>
        </w:rPr>
        <w:t>Ustawa z dnia 29 lipca 2005 r. o przeciwdziałaniu przemocy w rodzinie,</w:t>
      </w:r>
    </w:p>
    <w:p w:rsidR="00706BE7" w:rsidRPr="00706BE7" w:rsidRDefault="00706BE7" w:rsidP="00654825">
      <w:pPr>
        <w:autoSpaceDE w:val="0"/>
        <w:autoSpaceDN w:val="0"/>
        <w:adjustRightInd w:val="0"/>
        <w:spacing w:after="0" w:line="360" w:lineRule="auto"/>
        <w:jc w:val="both"/>
        <w:rPr>
          <w:rFonts w:ascii="Times New Roman" w:hAnsi="Times New Roman" w:cs="Times New Roman"/>
          <w:color w:val="000000"/>
          <w:sz w:val="24"/>
          <w:szCs w:val="24"/>
        </w:rPr>
      </w:pPr>
      <w:r w:rsidRPr="00706BE7">
        <w:rPr>
          <w:rFonts w:ascii="Times New Roman" w:eastAsia="OpenSymbol" w:hAnsi="Times New Roman" w:cs="Times New Roman"/>
          <w:color w:val="000000"/>
          <w:sz w:val="24"/>
          <w:szCs w:val="24"/>
        </w:rPr>
        <w:t xml:space="preserve">▪ </w:t>
      </w:r>
      <w:r w:rsidRPr="00706BE7">
        <w:rPr>
          <w:rFonts w:ascii="Times New Roman" w:hAnsi="Times New Roman" w:cs="Times New Roman"/>
          <w:color w:val="000000"/>
          <w:sz w:val="24"/>
          <w:szCs w:val="24"/>
        </w:rPr>
        <w:t>Ustawa z dnia 12 marca 2004 r. o pomocy społecznej,</w:t>
      </w:r>
    </w:p>
    <w:p w:rsidR="00706BE7" w:rsidRPr="00706BE7" w:rsidRDefault="00706BE7" w:rsidP="00654825">
      <w:pPr>
        <w:autoSpaceDE w:val="0"/>
        <w:autoSpaceDN w:val="0"/>
        <w:adjustRightInd w:val="0"/>
        <w:spacing w:after="0" w:line="360" w:lineRule="auto"/>
        <w:jc w:val="both"/>
        <w:rPr>
          <w:rFonts w:ascii="Times New Roman" w:hAnsi="Times New Roman" w:cs="Times New Roman"/>
          <w:color w:val="000000"/>
          <w:sz w:val="24"/>
          <w:szCs w:val="24"/>
        </w:rPr>
      </w:pPr>
      <w:r w:rsidRPr="00706BE7">
        <w:rPr>
          <w:rFonts w:ascii="Times New Roman" w:eastAsia="OpenSymbol" w:hAnsi="Times New Roman" w:cs="Times New Roman"/>
          <w:color w:val="000000"/>
          <w:sz w:val="24"/>
          <w:szCs w:val="24"/>
        </w:rPr>
        <w:t xml:space="preserve">▪ </w:t>
      </w:r>
      <w:r w:rsidRPr="00706BE7">
        <w:rPr>
          <w:rFonts w:ascii="Times New Roman" w:hAnsi="Times New Roman" w:cs="Times New Roman"/>
          <w:color w:val="000000"/>
          <w:sz w:val="24"/>
          <w:szCs w:val="24"/>
        </w:rPr>
        <w:t>Ustawa z dnia 24 kwietnia 2003 r. o działalności pożytku publicznego i wolontariacie,</w:t>
      </w:r>
    </w:p>
    <w:p w:rsidR="00706BE7" w:rsidRPr="00706BE7" w:rsidRDefault="00706BE7" w:rsidP="00654825">
      <w:pPr>
        <w:autoSpaceDE w:val="0"/>
        <w:autoSpaceDN w:val="0"/>
        <w:adjustRightInd w:val="0"/>
        <w:spacing w:after="0" w:line="360" w:lineRule="auto"/>
        <w:jc w:val="both"/>
        <w:rPr>
          <w:rFonts w:ascii="Times New Roman" w:hAnsi="Times New Roman" w:cs="Times New Roman"/>
          <w:color w:val="000000"/>
          <w:sz w:val="24"/>
          <w:szCs w:val="24"/>
        </w:rPr>
      </w:pPr>
      <w:r w:rsidRPr="00706BE7">
        <w:rPr>
          <w:rFonts w:ascii="Times New Roman" w:eastAsia="OpenSymbol" w:hAnsi="Times New Roman" w:cs="Times New Roman"/>
          <w:color w:val="000000"/>
          <w:sz w:val="24"/>
          <w:szCs w:val="24"/>
        </w:rPr>
        <w:t xml:space="preserve">▪ </w:t>
      </w:r>
      <w:r w:rsidRPr="00706BE7">
        <w:rPr>
          <w:rFonts w:ascii="Times New Roman" w:hAnsi="Times New Roman" w:cs="Times New Roman"/>
          <w:color w:val="000000"/>
          <w:sz w:val="24"/>
          <w:szCs w:val="24"/>
        </w:rPr>
        <w:t>Ustawa z dnia 13 czerwca 2003 r. o zatrudnieniu socjalnym,</w:t>
      </w:r>
    </w:p>
    <w:p w:rsidR="00706BE7" w:rsidRPr="00706BE7" w:rsidRDefault="00706BE7" w:rsidP="00654825">
      <w:pPr>
        <w:autoSpaceDE w:val="0"/>
        <w:autoSpaceDN w:val="0"/>
        <w:adjustRightInd w:val="0"/>
        <w:spacing w:after="0" w:line="360" w:lineRule="auto"/>
        <w:jc w:val="both"/>
        <w:rPr>
          <w:rFonts w:ascii="Times New Roman" w:hAnsi="Times New Roman" w:cs="Times New Roman"/>
          <w:color w:val="000000"/>
          <w:sz w:val="24"/>
          <w:szCs w:val="24"/>
        </w:rPr>
      </w:pPr>
      <w:r w:rsidRPr="00706BE7">
        <w:rPr>
          <w:rFonts w:ascii="Times New Roman" w:eastAsia="OpenSymbol" w:hAnsi="Times New Roman" w:cs="Times New Roman"/>
          <w:color w:val="000000"/>
          <w:sz w:val="24"/>
          <w:szCs w:val="24"/>
        </w:rPr>
        <w:t xml:space="preserve">▪ </w:t>
      </w:r>
      <w:r w:rsidRPr="00706BE7">
        <w:rPr>
          <w:rFonts w:ascii="Times New Roman" w:hAnsi="Times New Roman" w:cs="Times New Roman"/>
          <w:color w:val="000000"/>
          <w:sz w:val="24"/>
          <w:szCs w:val="24"/>
        </w:rPr>
        <w:t>Ustawa z dnia 11 września 2015 r. o zdrowiu publicznym,</w:t>
      </w:r>
    </w:p>
    <w:p w:rsidR="00706BE7" w:rsidRPr="00706BE7" w:rsidRDefault="00706BE7" w:rsidP="00654825">
      <w:pPr>
        <w:autoSpaceDE w:val="0"/>
        <w:autoSpaceDN w:val="0"/>
        <w:adjustRightInd w:val="0"/>
        <w:spacing w:after="0" w:line="360" w:lineRule="auto"/>
        <w:jc w:val="both"/>
        <w:rPr>
          <w:rFonts w:ascii="Times New Roman" w:hAnsi="Times New Roman" w:cs="Times New Roman"/>
          <w:color w:val="000000"/>
          <w:sz w:val="24"/>
          <w:szCs w:val="24"/>
        </w:rPr>
      </w:pPr>
      <w:r w:rsidRPr="00706BE7">
        <w:rPr>
          <w:rFonts w:ascii="Times New Roman" w:eastAsia="OpenSymbol" w:hAnsi="Times New Roman" w:cs="Times New Roman"/>
          <w:color w:val="000000"/>
          <w:sz w:val="24"/>
          <w:szCs w:val="24"/>
        </w:rPr>
        <w:t xml:space="preserve">▪ </w:t>
      </w:r>
      <w:r w:rsidRPr="00706BE7">
        <w:rPr>
          <w:rFonts w:ascii="Times New Roman" w:hAnsi="Times New Roman" w:cs="Times New Roman"/>
          <w:color w:val="000000"/>
          <w:sz w:val="24"/>
          <w:szCs w:val="24"/>
        </w:rPr>
        <w:t>Ustawa z dnia 29 sierpnia 2009 r. o finansach publicznych,</w:t>
      </w:r>
    </w:p>
    <w:p w:rsidR="00706BE7" w:rsidRPr="00706BE7" w:rsidRDefault="00706BE7" w:rsidP="00654825">
      <w:pPr>
        <w:autoSpaceDE w:val="0"/>
        <w:autoSpaceDN w:val="0"/>
        <w:adjustRightInd w:val="0"/>
        <w:spacing w:after="0" w:line="360" w:lineRule="auto"/>
        <w:jc w:val="both"/>
        <w:rPr>
          <w:rFonts w:ascii="Times New Roman" w:hAnsi="Times New Roman" w:cs="Times New Roman"/>
          <w:color w:val="000000"/>
          <w:sz w:val="24"/>
          <w:szCs w:val="24"/>
        </w:rPr>
      </w:pPr>
      <w:r w:rsidRPr="00706BE7">
        <w:rPr>
          <w:rFonts w:ascii="Times New Roman" w:eastAsia="OpenSymbol" w:hAnsi="Times New Roman" w:cs="Times New Roman"/>
          <w:color w:val="000000"/>
          <w:sz w:val="24"/>
          <w:szCs w:val="24"/>
        </w:rPr>
        <w:t xml:space="preserve">▪ </w:t>
      </w:r>
      <w:r w:rsidRPr="00706BE7">
        <w:rPr>
          <w:rFonts w:ascii="Times New Roman" w:hAnsi="Times New Roman" w:cs="Times New Roman"/>
          <w:color w:val="000000"/>
          <w:sz w:val="24"/>
          <w:szCs w:val="24"/>
        </w:rPr>
        <w:t>Ustawa z dnia 29 stycznia 2004 r. Prawo zamówień publicznych,</w:t>
      </w:r>
    </w:p>
    <w:p w:rsidR="00706BE7" w:rsidRPr="00706BE7" w:rsidRDefault="00706BE7" w:rsidP="00654825">
      <w:pPr>
        <w:autoSpaceDE w:val="0"/>
        <w:autoSpaceDN w:val="0"/>
        <w:adjustRightInd w:val="0"/>
        <w:spacing w:after="0" w:line="360" w:lineRule="auto"/>
        <w:jc w:val="both"/>
        <w:rPr>
          <w:rFonts w:ascii="Times New Roman" w:hAnsi="Times New Roman" w:cs="Times New Roman"/>
          <w:color w:val="000000"/>
          <w:sz w:val="24"/>
          <w:szCs w:val="24"/>
        </w:rPr>
      </w:pPr>
      <w:r w:rsidRPr="00706BE7">
        <w:rPr>
          <w:rFonts w:ascii="Times New Roman" w:eastAsia="OpenSymbol" w:hAnsi="Times New Roman" w:cs="Times New Roman"/>
          <w:color w:val="000000"/>
          <w:sz w:val="24"/>
          <w:szCs w:val="24"/>
        </w:rPr>
        <w:t xml:space="preserve">▪ </w:t>
      </w:r>
      <w:r w:rsidRPr="00706BE7">
        <w:rPr>
          <w:rFonts w:ascii="Times New Roman" w:hAnsi="Times New Roman" w:cs="Times New Roman"/>
          <w:color w:val="000000"/>
          <w:sz w:val="24"/>
          <w:szCs w:val="24"/>
        </w:rPr>
        <w:t>Ustawa z dnia 8 marca 1990 r. o samorządzie gminnym.</w:t>
      </w:r>
    </w:p>
    <w:p w:rsidR="00806078" w:rsidRDefault="00806078" w:rsidP="00654825">
      <w:pPr>
        <w:autoSpaceDE w:val="0"/>
        <w:autoSpaceDN w:val="0"/>
        <w:adjustRightInd w:val="0"/>
        <w:spacing w:after="0" w:line="360" w:lineRule="auto"/>
        <w:rPr>
          <w:rFonts w:ascii="Times New Roman" w:hAnsi="Times New Roman" w:cs="Times New Roman"/>
          <w:color w:val="000000"/>
          <w:sz w:val="24"/>
          <w:szCs w:val="24"/>
        </w:rPr>
      </w:pPr>
    </w:p>
    <w:p w:rsidR="00A54728" w:rsidRPr="00C13497" w:rsidRDefault="00A54728" w:rsidP="00654825">
      <w:pPr>
        <w:autoSpaceDE w:val="0"/>
        <w:autoSpaceDN w:val="0"/>
        <w:adjustRightInd w:val="0"/>
        <w:spacing w:after="0" w:line="360" w:lineRule="auto"/>
        <w:jc w:val="both"/>
        <w:rPr>
          <w:rFonts w:ascii="Times New Roman" w:hAnsi="Times New Roman" w:cs="Times New Roman"/>
          <w:b/>
          <w:color w:val="000000"/>
          <w:sz w:val="24"/>
          <w:szCs w:val="24"/>
        </w:rPr>
      </w:pPr>
      <w:r w:rsidRPr="00C13497">
        <w:rPr>
          <w:rFonts w:ascii="Times New Roman" w:hAnsi="Times New Roman" w:cs="Times New Roman"/>
          <w:b/>
          <w:color w:val="000000"/>
          <w:sz w:val="24"/>
          <w:szCs w:val="24"/>
        </w:rPr>
        <w:t>DZIAŁALNOŚĆ W Z</w:t>
      </w:r>
      <w:r w:rsidR="00C13497" w:rsidRPr="00C13497">
        <w:rPr>
          <w:rFonts w:ascii="Times New Roman" w:hAnsi="Times New Roman" w:cs="Times New Roman"/>
          <w:b/>
          <w:color w:val="000000"/>
          <w:sz w:val="24"/>
          <w:szCs w:val="24"/>
        </w:rPr>
        <w:t xml:space="preserve">AKRESIE ROZWIĄZYWANIA PROBLEMÓW </w:t>
      </w:r>
      <w:r w:rsidRPr="00C13497">
        <w:rPr>
          <w:rFonts w:ascii="Times New Roman" w:hAnsi="Times New Roman" w:cs="Times New Roman"/>
          <w:b/>
          <w:color w:val="000000"/>
          <w:sz w:val="24"/>
          <w:szCs w:val="24"/>
        </w:rPr>
        <w:t xml:space="preserve">ALKOHOLOWYCH </w:t>
      </w:r>
    </w:p>
    <w:p w:rsidR="00A54728" w:rsidRPr="00C13497" w:rsidRDefault="00A54728" w:rsidP="00654825">
      <w:pPr>
        <w:autoSpaceDE w:val="0"/>
        <w:autoSpaceDN w:val="0"/>
        <w:adjustRightInd w:val="0"/>
        <w:spacing w:after="0" w:line="360" w:lineRule="auto"/>
        <w:jc w:val="both"/>
        <w:rPr>
          <w:rFonts w:ascii="Times New Roman" w:hAnsi="Times New Roman" w:cs="Times New Roman"/>
          <w:color w:val="000000"/>
          <w:sz w:val="24"/>
          <w:szCs w:val="24"/>
        </w:rPr>
      </w:pPr>
    </w:p>
    <w:p w:rsidR="004B5905" w:rsidRPr="004B5905" w:rsidRDefault="004B5905" w:rsidP="004B5905">
      <w:pPr>
        <w:spacing w:after="0" w:line="360" w:lineRule="auto"/>
        <w:jc w:val="both"/>
        <w:rPr>
          <w:rFonts w:ascii="Times New Roman" w:eastAsia="Times New Roman" w:hAnsi="Times New Roman" w:cs="Times New Roman"/>
          <w:sz w:val="24"/>
          <w:szCs w:val="24"/>
          <w:lang w:eastAsia="pl-PL"/>
        </w:rPr>
      </w:pPr>
      <w:r w:rsidRPr="004B5905">
        <w:rPr>
          <w:rFonts w:ascii="Times New Roman" w:eastAsia="Times New Roman" w:hAnsi="Times New Roman" w:cs="Times New Roman"/>
          <w:sz w:val="24"/>
          <w:szCs w:val="24"/>
          <w:lang w:eastAsia="pl-PL"/>
        </w:rPr>
        <w:t>Prowadzenie działań związanych z profilaktyką i rozwiązywaniem problemów alkoholowych oraz integracji społecznej osób uzależnionych od alkoholu należy do zadań własnych gmin. W szczególności zadania te obejmują:</w:t>
      </w:r>
    </w:p>
    <w:p w:rsidR="004B5905" w:rsidRDefault="004B5905" w:rsidP="004B5905">
      <w:pPr>
        <w:pStyle w:val="Akapitzlist"/>
        <w:numPr>
          <w:ilvl w:val="0"/>
          <w:numId w:val="12"/>
        </w:numPr>
        <w:spacing w:after="0" w:line="360" w:lineRule="auto"/>
        <w:jc w:val="both"/>
        <w:rPr>
          <w:rFonts w:ascii="Times New Roman" w:eastAsia="Times New Roman" w:hAnsi="Times New Roman" w:cs="Times New Roman"/>
          <w:sz w:val="24"/>
          <w:szCs w:val="24"/>
          <w:lang w:eastAsia="pl-PL"/>
        </w:rPr>
      </w:pPr>
      <w:r w:rsidRPr="004B5905">
        <w:rPr>
          <w:rFonts w:ascii="Times New Roman" w:eastAsia="Times New Roman" w:hAnsi="Times New Roman" w:cs="Times New Roman"/>
          <w:sz w:val="24"/>
          <w:szCs w:val="24"/>
          <w:lang w:eastAsia="pl-PL"/>
        </w:rPr>
        <w:t>zwiększanie dostępności pomocy terapeutycznej i rehabilitacyjnej dla osób uzależnionych od alkoholu;</w:t>
      </w:r>
    </w:p>
    <w:p w:rsidR="004B5905" w:rsidRDefault="004B5905" w:rsidP="004B5905">
      <w:pPr>
        <w:pStyle w:val="Akapitzlist"/>
        <w:numPr>
          <w:ilvl w:val="0"/>
          <w:numId w:val="12"/>
        </w:numPr>
        <w:spacing w:after="0" w:line="360" w:lineRule="auto"/>
        <w:jc w:val="both"/>
        <w:rPr>
          <w:rFonts w:ascii="Times New Roman" w:eastAsia="Times New Roman" w:hAnsi="Times New Roman" w:cs="Times New Roman"/>
          <w:sz w:val="24"/>
          <w:szCs w:val="24"/>
          <w:lang w:eastAsia="pl-PL"/>
        </w:rPr>
      </w:pPr>
      <w:r w:rsidRPr="004B5905">
        <w:rPr>
          <w:rFonts w:ascii="Times New Roman" w:eastAsia="Times New Roman" w:hAnsi="Times New Roman" w:cs="Times New Roman"/>
          <w:sz w:val="24"/>
          <w:szCs w:val="24"/>
          <w:lang w:eastAsia="pl-PL"/>
        </w:rPr>
        <w:t>udzielanie rodzinom, w których występują problemy alkoholowe, pomocy psychospołecznej i prawnej, a w szczególności ochrony przed przemocą w rodzinie;</w:t>
      </w:r>
    </w:p>
    <w:p w:rsidR="004B5905" w:rsidRDefault="004B5905" w:rsidP="004B5905">
      <w:pPr>
        <w:pStyle w:val="Akapitzlist"/>
        <w:numPr>
          <w:ilvl w:val="0"/>
          <w:numId w:val="12"/>
        </w:numPr>
        <w:spacing w:after="0" w:line="360" w:lineRule="auto"/>
        <w:jc w:val="both"/>
        <w:rPr>
          <w:rFonts w:ascii="Times New Roman" w:eastAsia="Times New Roman" w:hAnsi="Times New Roman" w:cs="Times New Roman"/>
          <w:sz w:val="24"/>
          <w:szCs w:val="24"/>
          <w:lang w:eastAsia="pl-PL"/>
        </w:rPr>
      </w:pPr>
      <w:r w:rsidRPr="004B5905">
        <w:rPr>
          <w:rFonts w:ascii="Times New Roman" w:eastAsia="Times New Roman" w:hAnsi="Times New Roman" w:cs="Times New Roman"/>
          <w:sz w:val="24"/>
          <w:szCs w:val="24"/>
          <w:lang w:eastAsia="pl-PL"/>
        </w:rPr>
        <w:t>prowadzenie profilaktycznej działalności informacyjnej i edukacyjnej w zakresie rozwiązywania problemów alkoholowych i przeciwdziałania narkomanii, w szczególności dla dzieci i młodzieży, w tym prowadzenie pozalekcyjnych zajęć sportowych, a także działań na rzecz dożywiania dzieci uczestniczących w pozalekcyjnych programach opiekuńczo-wychowawczych i socjoterapeutycznych;</w:t>
      </w:r>
    </w:p>
    <w:p w:rsidR="004B5905" w:rsidRDefault="004B5905" w:rsidP="004B5905">
      <w:pPr>
        <w:pStyle w:val="Akapitzlist"/>
        <w:numPr>
          <w:ilvl w:val="0"/>
          <w:numId w:val="12"/>
        </w:numPr>
        <w:spacing w:after="0" w:line="360" w:lineRule="auto"/>
        <w:jc w:val="both"/>
        <w:rPr>
          <w:rFonts w:ascii="Times New Roman" w:eastAsia="Times New Roman" w:hAnsi="Times New Roman" w:cs="Times New Roman"/>
          <w:sz w:val="24"/>
          <w:szCs w:val="24"/>
          <w:lang w:eastAsia="pl-PL"/>
        </w:rPr>
      </w:pPr>
      <w:r w:rsidRPr="004B5905">
        <w:rPr>
          <w:rFonts w:ascii="Times New Roman" w:eastAsia="Times New Roman" w:hAnsi="Times New Roman" w:cs="Times New Roman"/>
          <w:sz w:val="24"/>
          <w:szCs w:val="24"/>
          <w:lang w:eastAsia="pl-PL"/>
        </w:rPr>
        <w:t>wspomaganie działalności instytucji, stowarzyszeń i osób fizycznych, służącej rozwiązywaniu problemów alkoholowych;</w:t>
      </w:r>
    </w:p>
    <w:p w:rsidR="004B5905" w:rsidRDefault="004B5905" w:rsidP="004B5905">
      <w:pPr>
        <w:pStyle w:val="Akapitzlist"/>
        <w:numPr>
          <w:ilvl w:val="0"/>
          <w:numId w:val="12"/>
        </w:numPr>
        <w:spacing w:after="0" w:line="360" w:lineRule="auto"/>
        <w:jc w:val="both"/>
        <w:rPr>
          <w:rFonts w:ascii="Times New Roman" w:eastAsia="Times New Roman" w:hAnsi="Times New Roman" w:cs="Times New Roman"/>
          <w:sz w:val="24"/>
          <w:szCs w:val="24"/>
          <w:lang w:eastAsia="pl-PL"/>
        </w:rPr>
      </w:pPr>
      <w:r w:rsidRPr="004B5905">
        <w:rPr>
          <w:rFonts w:ascii="Times New Roman" w:eastAsia="Times New Roman" w:hAnsi="Times New Roman" w:cs="Times New Roman"/>
          <w:sz w:val="24"/>
          <w:szCs w:val="24"/>
          <w:lang w:eastAsia="pl-PL"/>
        </w:rPr>
        <w:lastRenderedPageBreak/>
        <w:t>podejmowanie interwencji w związku z naruszeniem przepisów określonych w art. 13</w:t>
      </w:r>
      <w:r w:rsidRPr="004B5905">
        <w:rPr>
          <w:rFonts w:ascii="Times New Roman" w:eastAsia="Times New Roman" w:hAnsi="Times New Roman" w:cs="Times New Roman"/>
          <w:sz w:val="24"/>
          <w:szCs w:val="24"/>
          <w:vertAlign w:val="superscript"/>
          <w:lang w:eastAsia="pl-PL"/>
        </w:rPr>
        <w:t>1</w:t>
      </w:r>
      <w:r w:rsidRPr="004B5905">
        <w:rPr>
          <w:rFonts w:ascii="Times New Roman" w:eastAsia="Times New Roman" w:hAnsi="Times New Roman" w:cs="Times New Roman"/>
          <w:sz w:val="24"/>
          <w:szCs w:val="24"/>
          <w:lang w:eastAsia="pl-PL"/>
        </w:rPr>
        <w:t xml:space="preserve"> i 15 ustawy oraz występowanie przed sądem w charakterze oskarżyciela publicznego;</w:t>
      </w:r>
    </w:p>
    <w:p w:rsidR="004B5905" w:rsidRPr="004B5905" w:rsidRDefault="004B5905" w:rsidP="004B5905">
      <w:pPr>
        <w:pStyle w:val="Akapitzlist"/>
        <w:numPr>
          <w:ilvl w:val="0"/>
          <w:numId w:val="12"/>
        </w:numPr>
        <w:spacing w:after="0" w:line="360" w:lineRule="auto"/>
        <w:jc w:val="both"/>
        <w:rPr>
          <w:rFonts w:ascii="Times New Roman" w:eastAsia="Times New Roman" w:hAnsi="Times New Roman" w:cs="Times New Roman"/>
          <w:sz w:val="24"/>
          <w:szCs w:val="24"/>
          <w:lang w:eastAsia="pl-PL"/>
        </w:rPr>
      </w:pPr>
      <w:r w:rsidRPr="004B5905">
        <w:rPr>
          <w:rFonts w:ascii="Times New Roman" w:eastAsia="Times New Roman" w:hAnsi="Times New Roman" w:cs="Times New Roman"/>
          <w:sz w:val="24"/>
          <w:szCs w:val="24"/>
          <w:lang w:eastAsia="pl-PL"/>
        </w:rPr>
        <w:t>wspieranie zatrudnienia socjalnego poprzez organizowanie i finansowanie centrów integracji społecznej.</w:t>
      </w:r>
    </w:p>
    <w:p w:rsidR="004B5905" w:rsidRPr="004B5905" w:rsidRDefault="004B5905" w:rsidP="004B5905">
      <w:pPr>
        <w:spacing w:after="0" w:line="360" w:lineRule="auto"/>
        <w:jc w:val="both"/>
        <w:rPr>
          <w:rFonts w:ascii="Times New Roman" w:eastAsia="Times New Roman" w:hAnsi="Times New Roman" w:cs="Times New Roman"/>
          <w:sz w:val="24"/>
          <w:szCs w:val="24"/>
          <w:lang w:eastAsia="pl-PL"/>
        </w:rPr>
      </w:pPr>
      <w:r w:rsidRPr="004B5905">
        <w:rPr>
          <w:rFonts w:ascii="Times New Roman" w:eastAsia="Times New Roman" w:hAnsi="Times New Roman" w:cs="Times New Roman"/>
          <w:sz w:val="24"/>
          <w:szCs w:val="24"/>
          <w:lang w:eastAsia="pl-PL"/>
        </w:rPr>
        <w:t>Realizacj</w:t>
      </w:r>
      <w:r>
        <w:rPr>
          <w:rFonts w:ascii="Times New Roman" w:eastAsia="Times New Roman" w:hAnsi="Times New Roman" w:cs="Times New Roman"/>
          <w:sz w:val="24"/>
          <w:szCs w:val="24"/>
          <w:lang w:eastAsia="pl-PL"/>
        </w:rPr>
        <w:t>a zadań, o których mowa wyżej,</w:t>
      </w:r>
      <w:r w:rsidRPr="004B5905">
        <w:rPr>
          <w:rFonts w:ascii="Times New Roman" w:eastAsia="Times New Roman" w:hAnsi="Times New Roman" w:cs="Times New Roman"/>
          <w:sz w:val="24"/>
          <w:szCs w:val="24"/>
          <w:lang w:eastAsia="pl-PL"/>
        </w:rPr>
        <w:t xml:space="preserve"> jest prowadzona w postaci gminnego programu profilaktyki i rozwiązywania problemów alkoholowych stanowiącego część strategii rozwiązywania problemów społecznych, uchwalanego corocznie przez radę gminy, uwzględniającego cele operacyjne dotyczące profilaktyki i rozwiązywania problemów alkoholowych, określone w Narodowym Programie Zdrowia. Gminny program jest realizowany przez </w:t>
      </w:r>
      <w:r>
        <w:rPr>
          <w:rFonts w:ascii="Times New Roman" w:eastAsia="Times New Roman" w:hAnsi="Times New Roman" w:cs="Times New Roman"/>
          <w:sz w:val="24"/>
          <w:szCs w:val="24"/>
          <w:lang w:eastAsia="pl-PL"/>
        </w:rPr>
        <w:t>Urząd Gminy w Choceniu</w:t>
      </w:r>
      <w:r w:rsidRPr="004B5905">
        <w:rPr>
          <w:rFonts w:ascii="Times New Roman" w:eastAsia="Times New Roman" w:hAnsi="Times New Roman" w:cs="Times New Roman"/>
          <w:sz w:val="24"/>
          <w:szCs w:val="24"/>
          <w:lang w:eastAsia="pl-PL"/>
        </w:rPr>
        <w:t>. W celu realizacji g</w:t>
      </w:r>
      <w:r>
        <w:rPr>
          <w:rFonts w:ascii="Times New Roman" w:eastAsia="Times New Roman" w:hAnsi="Times New Roman" w:cs="Times New Roman"/>
          <w:sz w:val="24"/>
          <w:szCs w:val="24"/>
          <w:lang w:eastAsia="pl-PL"/>
        </w:rPr>
        <w:t>minnego programu wójt powołał</w:t>
      </w:r>
      <w:r w:rsidRPr="004B5905">
        <w:rPr>
          <w:rFonts w:ascii="Times New Roman" w:eastAsia="Times New Roman" w:hAnsi="Times New Roman" w:cs="Times New Roman"/>
          <w:sz w:val="24"/>
          <w:szCs w:val="24"/>
          <w:lang w:eastAsia="pl-PL"/>
        </w:rPr>
        <w:t xml:space="preserve"> pełnomocnika</w:t>
      </w:r>
      <w:r>
        <w:rPr>
          <w:rFonts w:ascii="Times New Roman" w:eastAsia="Times New Roman" w:hAnsi="Times New Roman" w:cs="Times New Roman"/>
          <w:sz w:val="24"/>
          <w:szCs w:val="24"/>
          <w:lang w:eastAsia="pl-PL"/>
        </w:rPr>
        <w:t xml:space="preserve"> jak również gminną komisję rozwiązywania problemów alkoholowych, </w:t>
      </w:r>
      <w:r w:rsidRPr="004B5905">
        <w:rPr>
          <w:rFonts w:ascii="Times New Roman" w:eastAsia="Times New Roman" w:hAnsi="Times New Roman" w:cs="Times New Roman"/>
          <w:sz w:val="24"/>
          <w:szCs w:val="24"/>
          <w:lang w:eastAsia="pl-PL"/>
        </w:rPr>
        <w:t xml:space="preserve">w </w:t>
      </w:r>
      <w:r>
        <w:rPr>
          <w:rFonts w:ascii="Times New Roman" w:eastAsia="Times New Roman" w:hAnsi="Times New Roman" w:cs="Times New Roman"/>
          <w:sz w:val="24"/>
          <w:szCs w:val="24"/>
          <w:lang w:eastAsia="pl-PL"/>
        </w:rPr>
        <w:t>szczególności inicjującą</w:t>
      </w:r>
      <w:r w:rsidRPr="004B5905">
        <w:rPr>
          <w:rFonts w:ascii="Times New Roman" w:eastAsia="Times New Roman" w:hAnsi="Times New Roman" w:cs="Times New Roman"/>
          <w:sz w:val="24"/>
          <w:szCs w:val="24"/>
          <w:lang w:eastAsia="pl-PL"/>
        </w:rPr>
        <w:t xml:space="preserve"> działania w</w:t>
      </w:r>
      <w:r>
        <w:rPr>
          <w:rFonts w:ascii="Times New Roman" w:eastAsia="Times New Roman" w:hAnsi="Times New Roman" w:cs="Times New Roman"/>
          <w:sz w:val="24"/>
          <w:szCs w:val="24"/>
          <w:lang w:eastAsia="pl-PL"/>
        </w:rPr>
        <w:t>/w</w:t>
      </w:r>
      <w:r w:rsidRPr="004B5905">
        <w:rPr>
          <w:rFonts w:ascii="Times New Roman" w:eastAsia="Times New Roman" w:hAnsi="Times New Roman" w:cs="Times New Roman"/>
          <w:sz w:val="24"/>
          <w:szCs w:val="24"/>
          <w:lang w:eastAsia="pl-PL"/>
        </w:rPr>
        <w:t xml:space="preserve"> zakresie oraz podejmujące czynności zmierzające do orzeczenia o zastosowaniu wobec osoby uzależnionej od alkoholu obowiązku poddania się leczeniu w zakładzie lecznictwa odwykowego.</w:t>
      </w:r>
      <w:r>
        <w:rPr>
          <w:rFonts w:ascii="Times New Roman" w:eastAsia="Times New Roman" w:hAnsi="Times New Roman" w:cs="Times New Roman"/>
          <w:sz w:val="24"/>
          <w:szCs w:val="24"/>
          <w:lang w:eastAsia="pl-PL"/>
        </w:rPr>
        <w:t xml:space="preserve"> </w:t>
      </w:r>
      <w:r w:rsidRPr="004B5905">
        <w:rPr>
          <w:rFonts w:ascii="Times New Roman" w:eastAsia="Times New Roman" w:hAnsi="Times New Roman" w:cs="Times New Roman"/>
          <w:sz w:val="24"/>
          <w:szCs w:val="24"/>
          <w:lang w:eastAsia="pl-PL"/>
        </w:rPr>
        <w:t>W skład gminnych komisji rozwiązywania problemów alkoholowych wchodzą osoby przeszkolone w zakresie profilaktyki i rozwiązywania problemów alkoholowych.</w:t>
      </w:r>
    </w:p>
    <w:p w:rsidR="00C13497" w:rsidRDefault="00C13497" w:rsidP="00654825">
      <w:pPr>
        <w:pStyle w:val="Default"/>
        <w:spacing w:line="360" w:lineRule="auto"/>
        <w:jc w:val="both"/>
        <w:rPr>
          <w:rFonts w:ascii="Times New Roman" w:hAnsi="Times New Roman" w:cs="Times New Roman"/>
          <w:b/>
          <w:bCs/>
        </w:rPr>
      </w:pPr>
    </w:p>
    <w:p w:rsidR="00A54728" w:rsidRPr="00C13497" w:rsidRDefault="00A54728" w:rsidP="00654825">
      <w:pPr>
        <w:pStyle w:val="Default"/>
        <w:spacing w:line="360" w:lineRule="auto"/>
        <w:jc w:val="both"/>
        <w:rPr>
          <w:rFonts w:ascii="Times New Roman" w:hAnsi="Times New Roman" w:cs="Times New Roman"/>
          <w:b/>
          <w:bCs/>
          <w:i/>
        </w:rPr>
      </w:pPr>
      <w:r w:rsidRPr="00C13497">
        <w:rPr>
          <w:rFonts w:ascii="Times New Roman" w:hAnsi="Times New Roman" w:cs="Times New Roman"/>
          <w:b/>
          <w:bCs/>
          <w:i/>
        </w:rPr>
        <w:t xml:space="preserve">Działalność Gminnej Komisji Rozwiązywania Problemów Alkoholowych w </w:t>
      </w:r>
      <w:r w:rsidR="009A1868">
        <w:rPr>
          <w:rFonts w:ascii="Times New Roman" w:hAnsi="Times New Roman" w:cs="Times New Roman"/>
          <w:b/>
          <w:bCs/>
          <w:i/>
        </w:rPr>
        <w:t>2018</w:t>
      </w:r>
      <w:r w:rsidRPr="00C13497">
        <w:rPr>
          <w:rFonts w:ascii="Times New Roman" w:hAnsi="Times New Roman" w:cs="Times New Roman"/>
          <w:b/>
          <w:bCs/>
          <w:i/>
        </w:rPr>
        <w:t xml:space="preserve"> roku </w:t>
      </w:r>
    </w:p>
    <w:p w:rsidR="00C13497" w:rsidRPr="00C13497" w:rsidRDefault="00C13497" w:rsidP="00654825">
      <w:pPr>
        <w:pStyle w:val="Default"/>
        <w:spacing w:line="360" w:lineRule="auto"/>
        <w:jc w:val="both"/>
        <w:rPr>
          <w:rFonts w:ascii="Times New Roman" w:hAnsi="Times New Roman" w:cs="Times New Roman"/>
        </w:rPr>
      </w:pPr>
    </w:p>
    <w:p w:rsidR="00A54728" w:rsidRPr="00C13497" w:rsidRDefault="00A54728" w:rsidP="00654825">
      <w:pPr>
        <w:pStyle w:val="Default"/>
        <w:spacing w:line="360" w:lineRule="auto"/>
        <w:jc w:val="both"/>
        <w:rPr>
          <w:rFonts w:ascii="Times New Roman" w:hAnsi="Times New Roman" w:cs="Times New Roman"/>
        </w:rPr>
      </w:pPr>
      <w:r w:rsidRPr="00C13497">
        <w:rPr>
          <w:rFonts w:ascii="Times New Roman" w:hAnsi="Times New Roman" w:cs="Times New Roman"/>
        </w:rPr>
        <w:t xml:space="preserve">Liczba członków komisji rozwiazywania problemów alkoholowych – </w:t>
      </w:r>
      <w:r w:rsidR="009A1868">
        <w:rPr>
          <w:rFonts w:ascii="Times New Roman" w:hAnsi="Times New Roman" w:cs="Times New Roman"/>
        </w:rPr>
        <w:t>5</w:t>
      </w:r>
      <w:r w:rsidRPr="00C13497">
        <w:rPr>
          <w:rFonts w:ascii="Times New Roman" w:hAnsi="Times New Roman" w:cs="Times New Roman"/>
        </w:rPr>
        <w:t xml:space="preserve"> </w:t>
      </w:r>
    </w:p>
    <w:p w:rsidR="00654825" w:rsidRDefault="00A54728" w:rsidP="00654825">
      <w:pPr>
        <w:autoSpaceDE w:val="0"/>
        <w:autoSpaceDN w:val="0"/>
        <w:adjustRightInd w:val="0"/>
        <w:spacing w:after="0" w:line="360" w:lineRule="auto"/>
        <w:jc w:val="both"/>
        <w:rPr>
          <w:rFonts w:ascii="Times New Roman" w:hAnsi="Times New Roman" w:cs="Times New Roman"/>
          <w:sz w:val="24"/>
          <w:szCs w:val="24"/>
        </w:rPr>
      </w:pPr>
      <w:r w:rsidRPr="00C13497">
        <w:rPr>
          <w:rFonts w:ascii="Times New Roman" w:hAnsi="Times New Roman" w:cs="Times New Roman"/>
          <w:sz w:val="24"/>
          <w:szCs w:val="24"/>
        </w:rPr>
        <w:t>Wysokość środków finansowanych przeznaczonych na funkcjonowania gminnych komisji rozwiazy</w:t>
      </w:r>
      <w:r w:rsidR="009A1868">
        <w:rPr>
          <w:rFonts w:ascii="Times New Roman" w:hAnsi="Times New Roman" w:cs="Times New Roman"/>
          <w:sz w:val="24"/>
          <w:szCs w:val="24"/>
        </w:rPr>
        <w:t>wania problemów alkoholowych – 700</w:t>
      </w:r>
      <w:r w:rsidRPr="00C13497">
        <w:rPr>
          <w:rFonts w:ascii="Times New Roman" w:hAnsi="Times New Roman" w:cs="Times New Roman"/>
          <w:sz w:val="24"/>
          <w:szCs w:val="24"/>
        </w:rPr>
        <w:t>.00zł</w:t>
      </w:r>
    </w:p>
    <w:p w:rsidR="002511DF" w:rsidRDefault="002511DF" w:rsidP="002511DF">
      <w:pPr>
        <w:pStyle w:val="Default"/>
        <w:spacing w:line="360" w:lineRule="auto"/>
        <w:jc w:val="both"/>
        <w:rPr>
          <w:rFonts w:ascii="Times New Roman" w:hAnsi="Times New Roman" w:cs="Times New Roman"/>
        </w:rPr>
      </w:pPr>
      <w:r w:rsidRPr="00C13497">
        <w:rPr>
          <w:rFonts w:ascii="Times New Roman" w:hAnsi="Times New Roman" w:cs="Times New Roman"/>
        </w:rPr>
        <w:t>Postanowienia opiniujące lokalizację punktów sprzed</w:t>
      </w:r>
      <w:r>
        <w:rPr>
          <w:rFonts w:ascii="Times New Roman" w:hAnsi="Times New Roman" w:cs="Times New Roman"/>
        </w:rPr>
        <w:t xml:space="preserve">aży napojów alkoholowych – </w:t>
      </w:r>
      <w:r w:rsidRPr="00542D02">
        <w:rPr>
          <w:rFonts w:ascii="Times New Roman" w:hAnsi="Times New Roman" w:cs="Times New Roman"/>
          <w:i/>
        </w:rPr>
        <w:t>6</w:t>
      </w:r>
      <w:r>
        <w:rPr>
          <w:rFonts w:ascii="Times New Roman" w:hAnsi="Times New Roman" w:cs="Times New Roman"/>
        </w:rPr>
        <w:t xml:space="preserve"> </w:t>
      </w:r>
    </w:p>
    <w:p w:rsidR="002511DF" w:rsidRDefault="002511DF" w:rsidP="002511DF">
      <w:pPr>
        <w:pStyle w:val="Default"/>
        <w:spacing w:line="360" w:lineRule="auto"/>
        <w:jc w:val="both"/>
        <w:rPr>
          <w:rFonts w:ascii="Times New Roman" w:hAnsi="Times New Roman" w:cs="Times New Roman"/>
          <w:i/>
        </w:rPr>
      </w:pPr>
      <w:r>
        <w:rPr>
          <w:rFonts w:ascii="Times New Roman" w:hAnsi="Times New Roman" w:cs="Times New Roman"/>
        </w:rPr>
        <w:t xml:space="preserve">Posiedzenia komisji – </w:t>
      </w:r>
      <w:r>
        <w:rPr>
          <w:rFonts w:ascii="Times New Roman" w:hAnsi="Times New Roman" w:cs="Times New Roman"/>
          <w:i/>
        </w:rPr>
        <w:t>4</w:t>
      </w:r>
    </w:p>
    <w:p w:rsidR="002511DF" w:rsidRPr="00C13497" w:rsidRDefault="002511DF" w:rsidP="002511DF">
      <w:pPr>
        <w:pStyle w:val="Default"/>
        <w:spacing w:line="360" w:lineRule="auto"/>
        <w:jc w:val="both"/>
        <w:rPr>
          <w:rFonts w:ascii="Times New Roman" w:hAnsi="Times New Roman" w:cs="Times New Roman"/>
        </w:rPr>
      </w:pPr>
      <w:r>
        <w:rPr>
          <w:rFonts w:ascii="Times New Roman" w:hAnsi="Times New Roman" w:cs="Times New Roman"/>
        </w:rPr>
        <w:t xml:space="preserve">Ilość spraw dot. nadużywania alkoholu - </w:t>
      </w:r>
      <w:r>
        <w:rPr>
          <w:rFonts w:ascii="Times New Roman" w:hAnsi="Times New Roman" w:cs="Times New Roman"/>
          <w:i/>
        </w:rPr>
        <w:t>6</w:t>
      </w:r>
      <w:r>
        <w:rPr>
          <w:rFonts w:ascii="Times New Roman" w:hAnsi="Times New Roman" w:cs="Times New Roman"/>
        </w:rPr>
        <w:t xml:space="preserve"> </w:t>
      </w:r>
    </w:p>
    <w:p w:rsidR="002511DF" w:rsidRPr="00C13497" w:rsidRDefault="002511DF" w:rsidP="002511DF">
      <w:pPr>
        <w:pStyle w:val="Default"/>
        <w:spacing w:line="360" w:lineRule="auto"/>
        <w:jc w:val="both"/>
        <w:rPr>
          <w:rFonts w:ascii="Times New Roman" w:hAnsi="Times New Roman" w:cs="Times New Roman"/>
        </w:rPr>
      </w:pPr>
      <w:r w:rsidRPr="00C13497">
        <w:rPr>
          <w:rFonts w:ascii="Times New Roman" w:hAnsi="Times New Roman" w:cs="Times New Roman"/>
        </w:rPr>
        <w:t xml:space="preserve">Postanowienia opiniujące lokalizację punktów sprzedaży napojów alkoholowych w tym: </w:t>
      </w:r>
    </w:p>
    <w:p w:rsidR="002511DF" w:rsidRPr="00C13497" w:rsidRDefault="002511DF" w:rsidP="002511DF">
      <w:pPr>
        <w:pStyle w:val="Default"/>
        <w:spacing w:after="183" w:line="360" w:lineRule="auto"/>
        <w:ind w:firstLine="708"/>
        <w:jc w:val="both"/>
        <w:rPr>
          <w:rFonts w:ascii="Times New Roman" w:hAnsi="Times New Roman" w:cs="Times New Roman"/>
        </w:rPr>
      </w:pPr>
      <w:r w:rsidRPr="00C13497">
        <w:rPr>
          <w:rFonts w:ascii="Times New Roman" w:hAnsi="Times New Roman" w:cs="Times New Roman"/>
        </w:rPr>
        <w:t> dotyczących jednorazowych zezwoleń na sprzedaż napojów alkoholowych</w:t>
      </w:r>
      <w:r>
        <w:rPr>
          <w:rFonts w:ascii="Times New Roman" w:hAnsi="Times New Roman" w:cs="Times New Roman"/>
        </w:rPr>
        <w:t xml:space="preserve"> –</w:t>
      </w:r>
      <w:r w:rsidRPr="00C13497">
        <w:rPr>
          <w:rFonts w:ascii="Times New Roman" w:hAnsi="Times New Roman" w:cs="Times New Roman"/>
        </w:rPr>
        <w:t xml:space="preserve"> </w:t>
      </w:r>
      <w:r w:rsidRPr="007777A3">
        <w:rPr>
          <w:rFonts w:ascii="Times New Roman" w:hAnsi="Times New Roman" w:cs="Times New Roman"/>
          <w:i/>
        </w:rPr>
        <w:t>1</w:t>
      </w:r>
      <w:r>
        <w:rPr>
          <w:rFonts w:ascii="Times New Roman" w:hAnsi="Times New Roman" w:cs="Times New Roman"/>
          <w:i/>
        </w:rPr>
        <w:t>1</w:t>
      </w:r>
      <w:r w:rsidRPr="00C13497">
        <w:rPr>
          <w:rFonts w:ascii="Times New Roman" w:hAnsi="Times New Roman" w:cs="Times New Roman"/>
        </w:rPr>
        <w:t xml:space="preserve">. </w:t>
      </w:r>
    </w:p>
    <w:p w:rsidR="002511DF" w:rsidRDefault="002511DF" w:rsidP="002511DF">
      <w:pPr>
        <w:pStyle w:val="Default"/>
        <w:spacing w:line="360" w:lineRule="auto"/>
        <w:ind w:firstLine="708"/>
        <w:jc w:val="both"/>
        <w:rPr>
          <w:rFonts w:ascii="Times New Roman" w:hAnsi="Times New Roman" w:cs="Times New Roman"/>
        </w:rPr>
      </w:pPr>
      <w:r w:rsidRPr="00C13497">
        <w:rPr>
          <w:rFonts w:ascii="Times New Roman" w:hAnsi="Times New Roman" w:cs="Times New Roman"/>
        </w:rPr>
        <w:t xml:space="preserve"> dotyczących zezwoleń na sprzedaż napojów alkoholowych do spożycia w miejscu </w:t>
      </w:r>
      <w:r>
        <w:rPr>
          <w:rFonts w:ascii="Times New Roman" w:hAnsi="Times New Roman" w:cs="Times New Roman"/>
        </w:rPr>
        <w:t xml:space="preserve"> </w:t>
      </w:r>
    </w:p>
    <w:p w:rsidR="002511DF" w:rsidRPr="00C13497" w:rsidRDefault="002511DF" w:rsidP="002511DF">
      <w:pPr>
        <w:pStyle w:val="Default"/>
        <w:spacing w:line="360" w:lineRule="auto"/>
        <w:ind w:firstLine="708"/>
        <w:jc w:val="both"/>
        <w:rPr>
          <w:rFonts w:ascii="Times New Roman" w:hAnsi="Times New Roman" w:cs="Times New Roman"/>
        </w:rPr>
      </w:pPr>
      <w:r>
        <w:rPr>
          <w:rFonts w:ascii="Times New Roman" w:hAnsi="Times New Roman" w:cs="Times New Roman"/>
        </w:rPr>
        <w:t xml:space="preserve">    </w:t>
      </w:r>
      <w:r w:rsidRPr="00C13497">
        <w:rPr>
          <w:rFonts w:ascii="Times New Roman" w:hAnsi="Times New Roman" w:cs="Times New Roman"/>
        </w:rPr>
        <w:t xml:space="preserve">lub poza miejscem sprzedaży </w:t>
      </w:r>
      <w:r>
        <w:rPr>
          <w:rFonts w:ascii="Times New Roman" w:hAnsi="Times New Roman" w:cs="Times New Roman"/>
        </w:rPr>
        <w:t xml:space="preserve">– </w:t>
      </w:r>
      <w:r>
        <w:rPr>
          <w:rFonts w:ascii="Times New Roman" w:hAnsi="Times New Roman" w:cs="Times New Roman"/>
          <w:i/>
        </w:rPr>
        <w:t>25.</w:t>
      </w:r>
      <w:r w:rsidRPr="00C13497">
        <w:rPr>
          <w:rFonts w:ascii="Times New Roman" w:hAnsi="Times New Roman" w:cs="Times New Roman"/>
        </w:rPr>
        <w:t xml:space="preserve"> </w:t>
      </w:r>
    </w:p>
    <w:p w:rsidR="002511DF" w:rsidRDefault="002511DF" w:rsidP="00654825">
      <w:pPr>
        <w:pStyle w:val="Default"/>
        <w:spacing w:line="360" w:lineRule="auto"/>
        <w:jc w:val="both"/>
        <w:rPr>
          <w:rFonts w:ascii="Times New Roman" w:hAnsi="Times New Roman" w:cs="Times New Roman"/>
          <w:color w:val="auto"/>
        </w:rPr>
      </w:pPr>
    </w:p>
    <w:p w:rsidR="002511DF" w:rsidRDefault="002511DF" w:rsidP="00654825">
      <w:pPr>
        <w:pStyle w:val="Default"/>
        <w:spacing w:line="360" w:lineRule="auto"/>
        <w:jc w:val="both"/>
        <w:rPr>
          <w:rFonts w:ascii="Times New Roman" w:hAnsi="Times New Roman" w:cs="Times New Roman"/>
          <w:color w:val="auto"/>
        </w:rPr>
      </w:pPr>
    </w:p>
    <w:p w:rsidR="002511DF" w:rsidRDefault="002511DF" w:rsidP="00654825">
      <w:pPr>
        <w:pStyle w:val="Default"/>
        <w:spacing w:line="360" w:lineRule="auto"/>
        <w:jc w:val="both"/>
        <w:rPr>
          <w:rFonts w:ascii="Times New Roman" w:hAnsi="Times New Roman" w:cs="Times New Roman"/>
          <w:i/>
        </w:rPr>
      </w:pPr>
    </w:p>
    <w:p w:rsidR="00A54728" w:rsidRPr="002511DF" w:rsidRDefault="00A54728" w:rsidP="00654825">
      <w:pPr>
        <w:pStyle w:val="Default"/>
        <w:spacing w:line="360" w:lineRule="auto"/>
        <w:jc w:val="both"/>
        <w:rPr>
          <w:rFonts w:ascii="Times New Roman" w:hAnsi="Times New Roman" w:cs="Times New Roman"/>
          <w:b/>
          <w:i/>
        </w:rPr>
      </w:pPr>
      <w:r w:rsidRPr="002511DF">
        <w:rPr>
          <w:rFonts w:ascii="Times New Roman" w:hAnsi="Times New Roman" w:cs="Times New Roman"/>
          <w:b/>
          <w:i/>
        </w:rPr>
        <w:lastRenderedPageBreak/>
        <w:t>Rynek napojów alkoholowych -201</w:t>
      </w:r>
      <w:r w:rsidR="009A1868" w:rsidRPr="002511DF">
        <w:rPr>
          <w:rFonts w:ascii="Times New Roman" w:hAnsi="Times New Roman" w:cs="Times New Roman"/>
          <w:b/>
          <w:i/>
        </w:rPr>
        <w:t>8</w:t>
      </w:r>
      <w:r w:rsidRPr="002511DF">
        <w:rPr>
          <w:rFonts w:ascii="Times New Roman" w:hAnsi="Times New Roman" w:cs="Times New Roman"/>
          <w:b/>
          <w:i/>
        </w:rPr>
        <w:t xml:space="preserve"> rok </w:t>
      </w:r>
    </w:p>
    <w:p w:rsidR="00C13497" w:rsidRPr="00C13497" w:rsidRDefault="00C13497" w:rsidP="00654825">
      <w:pPr>
        <w:pStyle w:val="Default"/>
        <w:spacing w:line="360" w:lineRule="auto"/>
        <w:jc w:val="both"/>
        <w:rPr>
          <w:rFonts w:ascii="Times New Roman" w:hAnsi="Times New Roman" w:cs="Times New Roman"/>
          <w:i/>
        </w:rPr>
      </w:pPr>
    </w:p>
    <w:p w:rsidR="009A1868" w:rsidRPr="009A1868" w:rsidRDefault="009A1868" w:rsidP="009A1868">
      <w:pPr>
        <w:pStyle w:val="Default"/>
        <w:spacing w:line="360" w:lineRule="auto"/>
        <w:rPr>
          <w:rFonts w:ascii="Times New Roman" w:hAnsi="Times New Roman" w:cs="Times New Roman"/>
        </w:rPr>
      </w:pPr>
      <w:r w:rsidRPr="009A1868">
        <w:rPr>
          <w:rFonts w:ascii="Times New Roman" w:hAnsi="Times New Roman" w:cs="Times New Roman"/>
        </w:rPr>
        <w:t xml:space="preserve">Uchwalono na terenie gminy Choceń maksymalną liczbę zezwoleń na sprzedaż napojów alkoholowych przeznaczonych do spożycia poza miejscem sprzedaży </w:t>
      </w:r>
      <w:r w:rsidRPr="009A1868">
        <w:rPr>
          <w:rFonts w:ascii="Times New Roman" w:hAnsi="Times New Roman" w:cs="Times New Roman"/>
        </w:rPr>
        <w:br/>
        <w:t xml:space="preserve">a) o zawartości do 4,5% alkoholu oraz piwa – 34 </w:t>
      </w:r>
      <w:r w:rsidRPr="009A1868">
        <w:rPr>
          <w:rFonts w:ascii="Times New Roman" w:hAnsi="Times New Roman" w:cs="Times New Roman"/>
        </w:rPr>
        <w:br/>
        <w:t xml:space="preserve">b) o zawartości powyżej 4,5% do 18% alkoholu, z wyjątkiem piwa – 32 </w:t>
      </w:r>
      <w:r w:rsidRPr="009A1868">
        <w:rPr>
          <w:rFonts w:ascii="Times New Roman" w:hAnsi="Times New Roman" w:cs="Times New Roman"/>
        </w:rPr>
        <w:br/>
        <w:t xml:space="preserve">c) o zawartości powyżej 18% alkoholu – 28 </w:t>
      </w:r>
      <w:r w:rsidRPr="009A1868">
        <w:rPr>
          <w:rFonts w:ascii="Times New Roman" w:hAnsi="Times New Roman" w:cs="Times New Roman"/>
        </w:rPr>
        <w:br/>
        <w:t xml:space="preserve">  </w:t>
      </w:r>
      <w:r w:rsidRPr="009A1868">
        <w:rPr>
          <w:rFonts w:ascii="Times New Roman" w:hAnsi="Times New Roman" w:cs="Times New Roman"/>
        </w:rPr>
        <w:br/>
        <w:t xml:space="preserve">Uchwalono na terenie gminy Choceń maksymalną liczbę zezwoleń na sprzedaż napojów alkoholowych przeznaczonych do spożycia w miejscu sprzedaży: </w:t>
      </w:r>
      <w:r w:rsidRPr="009A1868">
        <w:rPr>
          <w:rFonts w:ascii="Times New Roman" w:hAnsi="Times New Roman" w:cs="Times New Roman"/>
        </w:rPr>
        <w:br/>
        <w:t xml:space="preserve">a) o zawartości do 4,5% alkoholu oraz piwa – 15 </w:t>
      </w:r>
      <w:r w:rsidRPr="009A1868">
        <w:rPr>
          <w:rFonts w:ascii="Times New Roman" w:hAnsi="Times New Roman" w:cs="Times New Roman"/>
        </w:rPr>
        <w:br/>
        <w:t xml:space="preserve">b) o zawartości powyżej 4,5% do 18% alkoholu, z wyjątkiem piwa –  12 </w:t>
      </w:r>
      <w:r w:rsidRPr="009A1868">
        <w:rPr>
          <w:rFonts w:ascii="Times New Roman" w:hAnsi="Times New Roman" w:cs="Times New Roman"/>
        </w:rPr>
        <w:br/>
        <w:t>c) o zawartości powyżej 18% alkoholu – 12</w:t>
      </w:r>
    </w:p>
    <w:p w:rsidR="009A1868" w:rsidRDefault="009A1868" w:rsidP="00654825">
      <w:pPr>
        <w:pStyle w:val="Default"/>
        <w:spacing w:line="360" w:lineRule="auto"/>
        <w:jc w:val="both"/>
        <w:rPr>
          <w:rFonts w:ascii="Times New Roman" w:hAnsi="Times New Roman" w:cs="Times New Roman"/>
        </w:rPr>
      </w:pPr>
    </w:p>
    <w:p w:rsidR="00A54728" w:rsidRPr="00C13497" w:rsidRDefault="00A54728" w:rsidP="00654825">
      <w:pPr>
        <w:pStyle w:val="Default"/>
        <w:spacing w:line="360" w:lineRule="auto"/>
        <w:jc w:val="both"/>
        <w:rPr>
          <w:rFonts w:ascii="Times New Roman" w:hAnsi="Times New Roman" w:cs="Times New Roman"/>
        </w:rPr>
      </w:pPr>
      <w:r w:rsidRPr="00C13497">
        <w:rPr>
          <w:rFonts w:ascii="Times New Roman" w:hAnsi="Times New Roman" w:cs="Times New Roman"/>
        </w:rPr>
        <w:t xml:space="preserve">Łączny limit </w:t>
      </w:r>
      <w:r w:rsidR="009A1868">
        <w:rPr>
          <w:rFonts w:ascii="Times New Roman" w:hAnsi="Times New Roman" w:cs="Times New Roman"/>
        </w:rPr>
        <w:t>zezwoleń na</w:t>
      </w:r>
      <w:r w:rsidRPr="00C13497">
        <w:rPr>
          <w:rFonts w:ascii="Times New Roman" w:hAnsi="Times New Roman" w:cs="Times New Roman"/>
        </w:rPr>
        <w:t xml:space="preserve"> </w:t>
      </w:r>
      <w:r w:rsidR="009A1868">
        <w:rPr>
          <w:rFonts w:ascii="Times New Roman" w:hAnsi="Times New Roman" w:cs="Times New Roman"/>
        </w:rPr>
        <w:t>sprzedaż</w:t>
      </w:r>
      <w:r w:rsidRPr="00C13497">
        <w:rPr>
          <w:rFonts w:ascii="Times New Roman" w:hAnsi="Times New Roman" w:cs="Times New Roman"/>
        </w:rPr>
        <w:t xml:space="preserve"> napojów alkoholowych uchwalony przez radę gminy </w:t>
      </w:r>
      <w:r w:rsidR="00C13497">
        <w:rPr>
          <w:rFonts w:ascii="Times New Roman" w:hAnsi="Times New Roman" w:cs="Times New Roman"/>
        </w:rPr>
        <w:t xml:space="preserve">– </w:t>
      </w:r>
      <w:r w:rsidR="009A1868">
        <w:rPr>
          <w:rFonts w:ascii="Times New Roman" w:hAnsi="Times New Roman" w:cs="Times New Roman"/>
          <w:i/>
        </w:rPr>
        <w:t>94</w:t>
      </w:r>
      <w:r w:rsidR="00C13497">
        <w:rPr>
          <w:rFonts w:ascii="Times New Roman" w:hAnsi="Times New Roman" w:cs="Times New Roman"/>
        </w:rPr>
        <w:t xml:space="preserve"> </w:t>
      </w:r>
      <w:r w:rsidRPr="00C13497">
        <w:rPr>
          <w:rFonts w:ascii="Times New Roman" w:hAnsi="Times New Roman" w:cs="Times New Roman"/>
        </w:rPr>
        <w:t xml:space="preserve"> </w:t>
      </w:r>
    </w:p>
    <w:p w:rsidR="00A54728" w:rsidRPr="00C13497" w:rsidRDefault="009A1868" w:rsidP="00654825">
      <w:pPr>
        <w:pStyle w:val="Default"/>
        <w:spacing w:line="360" w:lineRule="auto"/>
        <w:jc w:val="both"/>
        <w:rPr>
          <w:rFonts w:ascii="Times New Roman" w:hAnsi="Times New Roman" w:cs="Times New Roman"/>
        </w:rPr>
      </w:pPr>
      <w:r>
        <w:rPr>
          <w:rFonts w:ascii="Times New Roman" w:hAnsi="Times New Roman" w:cs="Times New Roman"/>
        </w:rPr>
        <w:t>Liczba zezwoleń na sprzedaż</w:t>
      </w:r>
      <w:r w:rsidR="00A54728" w:rsidRPr="00C13497">
        <w:rPr>
          <w:rFonts w:ascii="Times New Roman" w:hAnsi="Times New Roman" w:cs="Times New Roman"/>
        </w:rPr>
        <w:t xml:space="preserve"> napojów alkoholowych przeznaczonych do spożycia poza miejscem spożycia (sklepy) – </w:t>
      </w:r>
      <w:r w:rsidR="00A54728" w:rsidRPr="00C13497">
        <w:rPr>
          <w:rFonts w:ascii="Times New Roman" w:hAnsi="Times New Roman" w:cs="Times New Roman"/>
          <w:i/>
        </w:rPr>
        <w:t>2</w:t>
      </w:r>
      <w:r w:rsidR="00FE7603">
        <w:rPr>
          <w:rFonts w:ascii="Times New Roman" w:hAnsi="Times New Roman" w:cs="Times New Roman"/>
          <w:i/>
        </w:rPr>
        <w:t>2</w:t>
      </w:r>
    </w:p>
    <w:p w:rsidR="00A54728" w:rsidRPr="00C13497" w:rsidRDefault="00A54728" w:rsidP="00654825">
      <w:pPr>
        <w:pStyle w:val="Default"/>
        <w:spacing w:line="360" w:lineRule="auto"/>
        <w:jc w:val="both"/>
        <w:rPr>
          <w:rFonts w:ascii="Times New Roman" w:hAnsi="Times New Roman" w:cs="Times New Roman"/>
        </w:rPr>
      </w:pPr>
      <w:r w:rsidRPr="00C13497">
        <w:rPr>
          <w:rFonts w:ascii="Times New Roman" w:hAnsi="Times New Roman" w:cs="Times New Roman"/>
        </w:rPr>
        <w:t xml:space="preserve">Liczba </w:t>
      </w:r>
      <w:r w:rsidR="009A1868">
        <w:rPr>
          <w:rFonts w:ascii="Times New Roman" w:hAnsi="Times New Roman" w:cs="Times New Roman"/>
        </w:rPr>
        <w:t>zezwoleń na sprzedaż</w:t>
      </w:r>
      <w:r w:rsidRPr="00C13497">
        <w:rPr>
          <w:rFonts w:ascii="Times New Roman" w:hAnsi="Times New Roman" w:cs="Times New Roman"/>
        </w:rPr>
        <w:t xml:space="preserve"> napojów alkoholowych przeznaczonych do spożycia w miejscu sprzedaży (lokale gastronomiczne)</w:t>
      </w:r>
      <w:r w:rsidR="00C13497">
        <w:rPr>
          <w:rFonts w:ascii="Times New Roman" w:hAnsi="Times New Roman" w:cs="Times New Roman"/>
        </w:rPr>
        <w:t xml:space="preserve"> –</w:t>
      </w:r>
      <w:r w:rsidRPr="00C13497">
        <w:rPr>
          <w:rFonts w:ascii="Times New Roman" w:hAnsi="Times New Roman" w:cs="Times New Roman"/>
        </w:rPr>
        <w:t xml:space="preserve"> </w:t>
      </w:r>
      <w:r w:rsidR="009A1868">
        <w:rPr>
          <w:rFonts w:ascii="Times New Roman" w:hAnsi="Times New Roman" w:cs="Times New Roman"/>
          <w:i/>
        </w:rPr>
        <w:t>3</w:t>
      </w:r>
      <w:r w:rsidR="00C13497">
        <w:rPr>
          <w:rFonts w:ascii="Times New Roman" w:hAnsi="Times New Roman" w:cs="Times New Roman"/>
        </w:rPr>
        <w:t xml:space="preserve"> </w:t>
      </w:r>
      <w:r w:rsidRPr="00C13497">
        <w:rPr>
          <w:rFonts w:ascii="Times New Roman" w:hAnsi="Times New Roman" w:cs="Times New Roman"/>
        </w:rPr>
        <w:t xml:space="preserve"> </w:t>
      </w:r>
    </w:p>
    <w:p w:rsidR="00A54728" w:rsidRPr="00C13497" w:rsidRDefault="009A1868" w:rsidP="00654825">
      <w:pPr>
        <w:pStyle w:val="Default"/>
        <w:spacing w:line="360" w:lineRule="auto"/>
        <w:jc w:val="both"/>
        <w:rPr>
          <w:rFonts w:ascii="Times New Roman" w:hAnsi="Times New Roman" w:cs="Times New Roman"/>
        </w:rPr>
      </w:pPr>
      <w:r>
        <w:rPr>
          <w:rFonts w:ascii="Times New Roman" w:hAnsi="Times New Roman" w:cs="Times New Roman"/>
        </w:rPr>
        <w:t>Liczba zezwoleń na sprzedaż</w:t>
      </w:r>
      <w:r w:rsidR="00A54728" w:rsidRPr="00C13497">
        <w:rPr>
          <w:rFonts w:ascii="Times New Roman" w:hAnsi="Times New Roman" w:cs="Times New Roman"/>
        </w:rPr>
        <w:t xml:space="preserve"> napojów alkoholowych o zawartości alkoholu powyżej 18% przeznaczonych do spożycia poza miejscem sprzedaży (sklepy)</w:t>
      </w:r>
      <w:r w:rsidR="00C13497">
        <w:rPr>
          <w:rFonts w:ascii="Times New Roman" w:hAnsi="Times New Roman" w:cs="Times New Roman"/>
        </w:rPr>
        <w:t xml:space="preserve"> –</w:t>
      </w:r>
      <w:r w:rsidR="00A54728" w:rsidRPr="00C13497">
        <w:rPr>
          <w:rFonts w:ascii="Times New Roman" w:hAnsi="Times New Roman" w:cs="Times New Roman"/>
        </w:rPr>
        <w:t xml:space="preserve"> </w:t>
      </w:r>
      <w:r w:rsidR="00A54728" w:rsidRPr="00C13497">
        <w:rPr>
          <w:rFonts w:ascii="Times New Roman" w:hAnsi="Times New Roman" w:cs="Times New Roman"/>
          <w:i/>
        </w:rPr>
        <w:t>1</w:t>
      </w:r>
      <w:r>
        <w:rPr>
          <w:rFonts w:ascii="Times New Roman" w:hAnsi="Times New Roman" w:cs="Times New Roman"/>
          <w:i/>
        </w:rPr>
        <w:t>7</w:t>
      </w:r>
      <w:r w:rsidR="00A54728" w:rsidRPr="00C13497">
        <w:rPr>
          <w:rFonts w:ascii="Times New Roman" w:hAnsi="Times New Roman" w:cs="Times New Roman"/>
          <w:i/>
        </w:rPr>
        <w:t xml:space="preserve"> </w:t>
      </w:r>
    </w:p>
    <w:p w:rsidR="00C13497" w:rsidRDefault="009A1868" w:rsidP="00654825">
      <w:pPr>
        <w:pStyle w:val="Default"/>
        <w:spacing w:line="360" w:lineRule="auto"/>
        <w:jc w:val="both"/>
        <w:rPr>
          <w:rFonts w:ascii="Times New Roman" w:hAnsi="Times New Roman" w:cs="Times New Roman"/>
        </w:rPr>
      </w:pPr>
      <w:r>
        <w:rPr>
          <w:rFonts w:ascii="Times New Roman" w:hAnsi="Times New Roman" w:cs="Times New Roman"/>
        </w:rPr>
        <w:t>Liczba zezwoleń na</w:t>
      </w:r>
      <w:r w:rsidR="00A54728" w:rsidRPr="00C13497">
        <w:rPr>
          <w:rFonts w:ascii="Times New Roman" w:hAnsi="Times New Roman" w:cs="Times New Roman"/>
        </w:rPr>
        <w:t xml:space="preserve"> sprze</w:t>
      </w:r>
      <w:r>
        <w:rPr>
          <w:rFonts w:ascii="Times New Roman" w:hAnsi="Times New Roman" w:cs="Times New Roman"/>
        </w:rPr>
        <w:t>daż</w:t>
      </w:r>
      <w:r w:rsidR="00A54728" w:rsidRPr="00C13497">
        <w:rPr>
          <w:rFonts w:ascii="Times New Roman" w:hAnsi="Times New Roman" w:cs="Times New Roman"/>
        </w:rPr>
        <w:t xml:space="preserve"> napojów alkoholowych o zawartości alkoholu powyżej 18% przeznaczonych do spożycia w miejscu sprzedaży (lokale gastronomiczne)</w:t>
      </w:r>
      <w:r w:rsidR="00C13497">
        <w:rPr>
          <w:rFonts w:ascii="Times New Roman" w:hAnsi="Times New Roman" w:cs="Times New Roman"/>
        </w:rPr>
        <w:t xml:space="preserve"> – </w:t>
      </w:r>
      <w:r>
        <w:rPr>
          <w:rFonts w:ascii="Times New Roman" w:hAnsi="Times New Roman" w:cs="Times New Roman"/>
          <w:i/>
        </w:rPr>
        <w:t>1</w:t>
      </w:r>
      <w:r w:rsidR="00C13497">
        <w:rPr>
          <w:rFonts w:ascii="Times New Roman" w:hAnsi="Times New Roman" w:cs="Times New Roman"/>
        </w:rPr>
        <w:t xml:space="preserve"> </w:t>
      </w:r>
    </w:p>
    <w:p w:rsidR="009A1868" w:rsidRPr="00C13497" w:rsidRDefault="009A1868" w:rsidP="00654825">
      <w:pPr>
        <w:pStyle w:val="Default"/>
        <w:spacing w:line="360" w:lineRule="auto"/>
        <w:jc w:val="both"/>
        <w:rPr>
          <w:rFonts w:ascii="Times New Roman" w:hAnsi="Times New Roman" w:cs="Times New Roman"/>
        </w:rPr>
      </w:pPr>
    </w:p>
    <w:tbl>
      <w:tblPr>
        <w:tblW w:w="9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55"/>
        <w:gridCol w:w="4657"/>
      </w:tblGrid>
      <w:tr w:rsidR="00A54728" w:rsidRPr="00654825" w:rsidTr="00654825">
        <w:trPr>
          <w:trHeight w:val="538"/>
        </w:trPr>
        <w:tc>
          <w:tcPr>
            <w:tcW w:w="9312" w:type="dxa"/>
            <w:gridSpan w:val="2"/>
            <w:vAlign w:val="center"/>
          </w:tcPr>
          <w:p w:rsidR="00A54728" w:rsidRPr="00654825" w:rsidRDefault="00A54728" w:rsidP="00FE7603">
            <w:pPr>
              <w:pStyle w:val="Default"/>
              <w:spacing w:line="360" w:lineRule="auto"/>
              <w:jc w:val="center"/>
              <w:rPr>
                <w:rFonts w:ascii="Times New Roman" w:hAnsi="Times New Roman" w:cs="Times New Roman"/>
                <w:b/>
              </w:rPr>
            </w:pPr>
            <w:r w:rsidRPr="00654825">
              <w:rPr>
                <w:rFonts w:ascii="Times New Roman" w:hAnsi="Times New Roman" w:cs="Times New Roman"/>
                <w:b/>
              </w:rPr>
              <w:t>Liczba jednorazowych zezwoleń na sprzedaż napojów alkoholowych wydanych w 201</w:t>
            </w:r>
            <w:r w:rsidR="009A1868">
              <w:rPr>
                <w:rFonts w:ascii="Times New Roman" w:hAnsi="Times New Roman" w:cs="Times New Roman"/>
                <w:b/>
              </w:rPr>
              <w:t>8</w:t>
            </w:r>
            <w:r w:rsidRPr="00654825">
              <w:rPr>
                <w:rFonts w:ascii="Times New Roman" w:hAnsi="Times New Roman" w:cs="Times New Roman"/>
                <w:b/>
              </w:rPr>
              <w:t xml:space="preserve"> roku:</w:t>
            </w:r>
          </w:p>
        </w:tc>
      </w:tr>
      <w:tr w:rsidR="00A54728" w:rsidRPr="00C13497" w:rsidTr="00654825">
        <w:trPr>
          <w:trHeight w:val="155"/>
        </w:trPr>
        <w:tc>
          <w:tcPr>
            <w:tcW w:w="4655" w:type="dxa"/>
            <w:vAlign w:val="center"/>
          </w:tcPr>
          <w:p w:rsidR="00A54728" w:rsidRPr="00C13497" w:rsidRDefault="00A54728" w:rsidP="00654825">
            <w:pPr>
              <w:pStyle w:val="Default"/>
              <w:spacing w:line="360" w:lineRule="auto"/>
              <w:rPr>
                <w:rFonts w:ascii="Times New Roman" w:hAnsi="Times New Roman" w:cs="Times New Roman"/>
              </w:rPr>
            </w:pPr>
            <w:r w:rsidRPr="00C13497">
              <w:rPr>
                <w:rFonts w:ascii="Times New Roman" w:hAnsi="Times New Roman" w:cs="Times New Roman"/>
              </w:rPr>
              <w:t xml:space="preserve">ogółem </w:t>
            </w:r>
          </w:p>
        </w:tc>
        <w:tc>
          <w:tcPr>
            <w:tcW w:w="4657" w:type="dxa"/>
            <w:vAlign w:val="center"/>
          </w:tcPr>
          <w:p w:rsidR="00A54728" w:rsidRPr="00C13497" w:rsidRDefault="00A54728" w:rsidP="00654825">
            <w:pPr>
              <w:pStyle w:val="Default"/>
              <w:spacing w:line="360" w:lineRule="auto"/>
              <w:jc w:val="center"/>
              <w:rPr>
                <w:rFonts w:ascii="Times New Roman" w:hAnsi="Times New Roman" w:cs="Times New Roman"/>
              </w:rPr>
            </w:pPr>
            <w:r w:rsidRPr="00C13497">
              <w:rPr>
                <w:rFonts w:ascii="Times New Roman" w:hAnsi="Times New Roman" w:cs="Times New Roman"/>
              </w:rPr>
              <w:t>11</w:t>
            </w:r>
          </w:p>
        </w:tc>
      </w:tr>
      <w:tr w:rsidR="00A54728" w:rsidRPr="00C13497" w:rsidTr="00654825">
        <w:trPr>
          <w:trHeight w:val="155"/>
        </w:trPr>
        <w:tc>
          <w:tcPr>
            <w:tcW w:w="4655" w:type="dxa"/>
            <w:vAlign w:val="center"/>
          </w:tcPr>
          <w:p w:rsidR="00A54728" w:rsidRPr="00C13497" w:rsidRDefault="00A54728" w:rsidP="00654825">
            <w:pPr>
              <w:pStyle w:val="Default"/>
              <w:spacing w:line="360" w:lineRule="auto"/>
              <w:rPr>
                <w:rFonts w:ascii="Times New Roman" w:hAnsi="Times New Roman" w:cs="Times New Roman"/>
              </w:rPr>
            </w:pPr>
            <w:r w:rsidRPr="00C13497">
              <w:rPr>
                <w:rFonts w:ascii="Times New Roman" w:hAnsi="Times New Roman" w:cs="Times New Roman"/>
              </w:rPr>
              <w:t xml:space="preserve">przedsiębiorcom posiadającym zezwolenia </w:t>
            </w:r>
          </w:p>
        </w:tc>
        <w:tc>
          <w:tcPr>
            <w:tcW w:w="4657" w:type="dxa"/>
            <w:vAlign w:val="center"/>
          </w:tcPr>
          <w:p w:rsidR="00A54728" w:rsidRPr="00C13497" w:rsidRDefault="009A1868" w:rsidP="00654825">
            <w:pPr>
              <w:pStyle w:val="Default"/>
              <w:spacing w:line="360" w:lineRule="auto"/>
              <w:jc w:val="center"/>
              <w:rPr>
                <w:rFonts w:ascii="Times New Roman" w:hAnsi="Times New Roman" w:cs="Times New Roman"/>
              </w:rPr>
            </w:pPr>
            <w:r>
              <w:rPr>
                <w:rFonts w:ascii="Times New Roman" w:hAnsi="Times New Roman" w:cs="Times New Roman"/>
              </w:rPr>
              <w:t>9</w:t>
            </w:r>
          </w:p>
        </w:tc>
      </w:tr>
      <w:tr w:rsidR="00A54728" w:rsidRPr="00C13497" w:rsidTr="00654825">
        <w:trPr>
          <w:trHeight w:val="155"/>
        </w:trPr>
        <w:tc>
          <w:tcPr>
            <w:tcW w:w="4655" w:type="dxa"/>
            <w:vAlign w:val="center"/>
          </w:tcPr>
          <w:p w:rsidR="00A54728" w:rsidRPr="00C13497" w:rsidRDefault="00A54728" w:rsidP="00654825">
            <w:pPr>
              <w:pStyle w:val="Default"/>
              <w:spacing w:line="360" w:lineRule="auto"/>
              <w:rPr>
                <w:rFonts w:ascii="Times New Roman" w:hAnsi="Times New Roman" w:cs="Times New Roman"/>
              </w:rPr>
            </w:pPr>
            <w:r w:rsidRPr="00C13497">
              <w:rPr>
                <w:rFonts w:ascii="Times New Roman" w:hAnsi="Times New Roman" w:cs="Times New Roman"/>
              </w:rPr>
              <w:t xml:space="preserve">jednostkom Ochotniczych Straży Pożarnych </w:t>
            </w:r>
          </w:p>
        </w:tc>
        <w:tc>
          <w:tcPr>
            <w:tcW w:w="4657" w:type="dxa"/>
            <w:vAlign w:val="center"/>
          </w:tcPr>
          <w:p w:rsidR="00A54728" w:rsidRPr="00C13497" w:rsidRDefault="009A1868" w:rsidP="00654825">
            <w:pPr>
              <w:pStyle w:val="Default"/>
              <w:spacing w:line="360" w:lineRule="auto"/>
              <w:jc w:val="center"/>
              <w:rPr>
                <w:rFonts w:ascii="Times New Roman" w:hAnsi="Times New Roman" w:cs="Times New Roman"/>
              </w:rPr>
            </w:pPr>
            <w:r>
              <w:rPr>
                <w:rFonts w:ascii="Times New Roman" w:hAnsi="Times New Roman" w:cs="Times New Roman"/>
              </w:rPr>
              <w:t>2</w:t>
            </w:r>
          </w:p>
        </w:tc>
      </w:tr>
    </w:tbl>
    <w:p w:rsidR="004B5905" w:rsidRDefault="004B5905" w:rsidP="00654825">
      <w:pPr>
        <w:autoSpaceDE w:val="0"/>
        <w:autoSpaceDN w:val="0"/>
        <w:adjustRightInd w:val="0"/>
        <w:spacing w:after="0" w:line="360" w:lineRule="auto"/>
        <w:jc w:val="both"/>
        <w:rPr>
          <w:rFonts w:ascii="Times New Roman" w:hAnsi="Times New Roman" w:cs="Times New Roman"/>
          <w:color w:val="000000"/>
          <w:sz w:val="24"/>
          <w:szCs w:val="24"/>
        </w:rPr>
      </w:pPr>
    </w:p>
    <w:p w:rsidR="002511DF" w:rsidRDefault="002511DF" w:rsidP="00654825">
      <w:pPr>
        <w:autoSpaceDE w:val="0"/>
        <w:autoSpaceDN w:val="0"/>
        <w:adjustRightInd w:val="0"/>
        <w:spacing w:after="0" w:line="360" w:lineRule="auto"/>
        <w:jc w:val="both"/>
        <w:rPr>
          <w:rFonts w:ascii="Times New Roman" w:hAnsi="Times New Roman" w:cs="Times New Roman"/>
          <w:color w:val="000000"/>
          <w:sz w:val="24"/>
          <w:szCs w:val="24"/>
        </w:rPr>
      </w:pPr>
    </w:p>
    <w:p w:rsidR="002511DF" w:rsidRDefault="002511DF" w:rsidP="00654825">
      <w:pPr>
        <w:autoSpaceDE w:val="0"/>
        <w:autoSpaceDN w:val="0"/>
        <w:adjustRightInd w:val="0"/>
        <w:spacing w:after="0" w:line="360" w:lineRule="auto"/>
        <w:jc w:val="both"/>
        <w:rPr>
          <w:rFonts w:ascii="Times New Roman" w:hAnsi="Times New Roman" w:cs="Times New Roman"/>
          <w:color w:val="000000"/>
          <w:sz w:val="24"/>
          <w:szCs w:val="24"/>
        </w:rPr>
      </w:pPr>
    </w:p>
    <w:p w:rsidR="002511DF" w:rsidRPr="00C13497" w:rsidRDefault="002511DF" w:rsidP="00654825">
      <w:pPr>
        <w:autoSpaceDE w:val="0"/>
        <w:autoSpaceDN w:val="0"/>
        <w:adjustRightInd w:val="0"/>
        <w:spacing w:after="0" w:line="360" w:lineRule="auto"/>
        <w:jc w:val="both"/>
        <w:rPr>
          <w:rFonts w:ascii="Times New Roman" w:hAnsi="Times New Roman" w:cs="Times New Roman"/>
          <w:color w:val="000000"/>
          <w:sz w:val="24"/>
          <w:szCs w:val="24"/>
        </w:rPr>
      </w:pPr>
    </w:p>
    <w:tbl>
      <w:tblPr>
        <w:tblW w:w="9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8"/>
        <w:gridCol w:w="4680"/>
      </w:tblGrid>
      <w:tr w:rsidR="00A54728" w:rsidRPr="00654825" w:rsidTr="00654825">
        <w:trPr>
          <w:trHeight w:val="409"/>
        </w:trPr>
        <w:tc>
          <w:tcPr>
            <w:tcW w:w="9357" w:type="dxa"/>
            <w:gridSpan w:val="2"/>
            <w:vAlign w:val="center"/>
          </w:tcPr>
          <w:p w:rsidR="00A54728" w:rsidRPr="00654825" w:rsidRDefault="00A54728" w:rsidP="00654825">
            <w:pPr>
              <w:pStyle w:val="Default"/>
              <w:spacing w:line="360" w:lineRule="auto"/>
              <w:jc w:val="center"/>
              <w:rPr>
                <w:rFonts w:ascii="Times New Roman" w:hAnsi="Times New Roman" w:cs="Times New Roman"/>
                <w:b/>
              </w:rPr>
            </w:pPr>
            <w:r w:rsidRPr="00654825">
              <w:rPr>
                <w:rFonts w:ascii="Times New Roman" w:hAnsi="Times New Roman" w:cs="Times New Roman"/>
                <w:b/>
              </w:rPr>
              <w:lastRenderedPageBreak/>
              <w:t>Liczba zezwoleń uprawniających do sprzedaży napo</w:t>
            </w:r>
            <w:r w:rsidR="009A1868">
              <w:rPr>
                <w:rFonts w:ascii="Times New Roman" w:hAnsi="Times New Roman" w:cs="Times New Roman"/>
                <w:b/>
              </w:rPr>
              <w:t>jów alkoholowych, ważnych w 2018</w:t>
            </w:r>
            <w:r w:rsidRPr="00654825">
              <w:rPr>
                <w:rFonts w:ascii="Times New Roman" w:hAnsi="Times New Roman" w:cs="Times New Roman"/>
                <w:b/>
              </w:rPr>
              <w:t xml:space="preserve"> roku:</w:t>
            </w:r>
          </w:p>
        </w:tc>
      </w:tr>
      <w:tr w:rsidR="00A54728" w:rsidRPr="00C13497" w:rsidTr="00654825">
        <w:trPr>
          <w:trHeight w:val="117"/>
        </w:trPr>
        <w:tc>
          <w:tcPr>
            <w:tcW w:w="4678" w:type="dxa"/>
            <w:vAlign w:val="center"/>
          </w:tcPr>
          <w:p w:rsidR="00A54728" w:rsidRPr="00C13497" w:rsidRDefault="00A54728" w:rsidP="00654825">
            <w:pPr>
              <w:pStyle w:val="Default"/>
              <w:spacing w:line="360" w:lineRule="auto"/>
              <w:rPr>
                <w:rFonts w:ascii="Times New Roman" w:hAnsi="Times New Roman" w:cs="Times New Roman"/>
              </w:rPr>
            </w:pPr>
            <w:r w:rsidRPr="00C13497">
              <w:rPr>
                <w:rFonts w:ascii="Times New Roman" w:hAnsi="Times New Roman" w:cs="Times New Roman"/>
              </w:rPr>
              <w:t xml:space="preserve">liczba zezwoleń na sprzedaż napojów alkoholowych przeznaczonych do spożycia poza miejscem sprzedaży (sklepy) </w:t>
            </w:r>
          </w:p>
        </w:tc>
        <w:tc>
          <w:tcPr>
            <w:tcW w:w="4680" w:type="dxa"/>
            <w:vAlign w:val="center"/>
          </w:tcPr>
          <w:p w:rsidR="00A54728" w:rsidRPr="00C13497" w:rsidRDefault="00FE7603" w:rsidP="00654825">
            <w:pPr>
              <w:pStyle w:val="Default"/>
              <w:spacing w:line="360" w:lineRule="auto"/>
              <w:jc w:val="center"/>
              <w:rPr>
                <w:rFonts w:ascii="Times New Roman" w:hAnsi="Times New Roman" w:cs="Times New Roman"/>
              </w:rPr>
            </w:pPr>
            <w:r>
              <w:rPr>
                <w:rFonts w:ascii="Times New Roman" w:hAnsi="Times New Roman" w:cs="Times New Roman"/>
              </w:rPr>
              <w:t>58</w:t>
            </w:r>
          </w:p>
        </w:tc>
      </w:tr>
      <w:tr w:rsidR="00A54728" w:rsidRPr="00C13497" w:rsidTr="00654825">
        <w:trPr>
          <w:trHeight w:val="117"/>
        </w:trPr>
        <w:tc>
          <w:tcPr>
            <w:tcW w:w="4678" w:type="dxa"/>
            <w:vAlign w:val="center"/>
          </w:tcPr>
          <w:p w:rsidR="00A54728" w:rsidRPr="00C13497" w:rsidRDefault="00A54728" w:rsidP="00654825">
            <w:pPr>
              <w:pStyle w:val="Default"/>
              <w:spacing w:line="360" w:lineRule="auto"/>
              <w:rPr>
                <w:rFonts w:ascii="Times New Roman" w:hAnsi="Times New Roman" w:cs="Times New Roman"/>
              </w:rPr>
            </w:pPr>
            <w:r w:rsidRPr="00C13497">
              <w:rPr>
                <w:rFonts w:ascii="Times New Roman" w:hAnsi="Times New Roman" w:cs="Times New Roman"/>
              </w:rPr>
              <w:t xml:space="preserve">liczba zezwoleń na sprzedaż napojów alkoholowych przeznaczonych do spożycia w miejscu sprzedaży (lokale gastronomiczne) </w:t>
            </w:r>
          </w:p>
        </w:tc>
        <w:tc>
          <w:tcPr>
            <w:tcW w:w="4680" w:type="dxa"/>
            <w:vAlign w:val="center"/>
          </w:tcPr>
          <w:p w:rsidR="00A54728" w:rsidRPr="00C13497" w:rsidRDefault="009A1868" w:rsidP="00654825">
            <w:pPr>
              <w:pStyle w:val="Default"/>
              <w:spacing w:line="360" w:lineRule="auto"/>
              <w:jc w:val="center"/>
              <w:rPr>
                <w:rFonts w:ascii="Times New Roman" w:hAnsi="Times New Roman" w:cs="Times New Roman"/>
              </w:rPr>
            </w:pPr>
            <w:r>
              <w:rPr>
                <w:rFonts w:ascii="Times New Roman" w:hAnsi="Times New Roman" w:cs="Times New Roman"/>
              </w:rPr>
              <w:t>7</w:t>
            </w:r>
          </w:p>
        </w:tc>
      </w:tr>
    </w:tbl>
    <w:p w:rsidR="009A1868" w:rsidRDefault="009A1868" w:rsidP="00654825">
      <w:pPr>
        <w:pStyle w:val="Default"/>
        <w:spacing w:line="360" w:lineRule="auto"/>
        <w:jc w:val="both"/>
        <w:rPr>
          <w:rFonts w:ascii="Times New Roman" w:hAnsi="Times New Roman" w:cs="Times New Roman"/>
        </w:rPr>
      </w:pPr>
    </w:p>
    <w:p w:rsidR="00A54728" w:rsidRPr="00C13497" w:rsidRDefault="00A54728" w:rsidP="00654825">
      <w:pPr>
        <w:pStyle w:val="Default"/>
        <w:spacing w:line="360" w:lineRule="auto"/>
        <w:jc w:val="both"/>
        <w:rPr>
          <w:rFonts w:ascii="Times New Roman" w:hAnsi="Times New Roman" w:cs="Times New Roman"/>
        </w:rPr>
      </w:pPr>
      <w:r w:rsidRPr="00C13497">
        <w:rPr>
          <w:rFonts w:ascii="Times New Roman" w:hAnsi="Times New Roman" w:cs="Times New Roman"/>
        </w:rPr>
        <w:t>Liczba zezwoleń na sprzedaż napojów alkoholowych wydanych w 201</w:t>
      </w:r>
      <w:r w:rsidR="009A1868">
        <w:rPr>
          <w:rFonts w:ascii="Times New Roman" w:hAnsi="Times New Roman" w:cs="Times New Roman"/>
        </w:rPr>
        <w:t>8</w:t>
      </w:r>
      <w:r w:rsidRPr="00C13497">
        <w:rPr>
          <w:rFonts w:ascii="Times New Roman" w:hAnsi="Times New Roman" w:cs="Times New Roman"/>
        </w:rPr>
        <w:t xml:space="preserve"> roku według zawartości alkoholu: </w:t>
      </w:r>
    </w:p>
    <w:p w:rsidR="00A54728" w:rsidRPr="00C13497" w:rsidRDefault="00A54728" w:rsidP="00654825">
      <w:pPr>
        <w:pStyle w:val="Default"/>
        <w:numPr>
          <w:ilvl w:val="0"/>
          <w:numId w:val="6"/>
        </w:numPr>
        <w:spacing w:line="360" w:lineRule="auto"/>
        <w:jc w:val="both"/>
        <w:rPr>
          <w:rFonts w:ascii="Times New Roman" w:hAnsi="Times New Roman" w:cs="Times New Roman"/>
        </w:rPr>
      </w:pPr>
      <w:r w:rsidRPr="00C13497">
        <w:rPr>
          <w:rFonts w:ascii="Times New Roman" w:hAnsi="Times New Roman" w:cs="Times New Roman"/>
        </w:rPr>
        <w:t xml:space="preserve">poza miejscem sprzedaży </w:t>
      </w:r>
    </w:p>
    <w:p w:rsidR="00A54728" w:rsidRPr="00C13497" w:rsidRDefault="00A54728" w:rsidP="00654825">
      <w:pPr>
        <w:pStyle w:val="Default"/>
        <w:spacing w:after="181" w:line="360" w:lineRule="auto"/>
        <w:ind w:firstLine="708"/>
        <w:jc w:val="both"/>
        <w:rPr>
          <w:rFonts w:ascii="Times New Roman" w:hAnsi="Times New Roman" w:cs="Times New Roman"/>
        </w:rPr>
      </w:pPr>
      <w:r w:rsidRPr="00C13497">
        <w:rPr>
          <w:rFonts w:ascii="Times New Roman" w:hAnsi="Times New Roman" w:cs="Times New Roman"/>
        </w:rPr>
        <w:t xml:space="preserve"> do 4,5% (oraz piwa) </w:t>
      </w:r>
      <w:r w:rsidR="00C13497">
        <w:rPr>
          <w:rFonts w:ascii="Times New Roman" w:hAnsi="Times New Roman" w:cs="Times New Roman"/>
        </w:rPr>
        <w:t xml:space="preserve">– </w:t>
      </w:r>
      <w:r w:rsidR="009A1868" w:rsidRPr="009A1868">
        <w:rPr>
          <w:rFonts w:ascii="Times New Roman" w:hAnsi="Times New Roman" w:cs="Times New Roman"/>
          <w:i/>
        </w:rPr>
        <w:t>2</w:t>
      </w:r>
      <w:r w:rsidR="00C13497">
        <w:rPr>
          <w:rFonts w:ascii="Times New Roman" w:hAnsi="Times New Roman" w:cs="Times New Roman"/>
        </w:rPr>
        <w:t xml:space="preserve">    </w:t>
      </w:r>
    </w:p>
    <w:p w:rsidR="00A54728" w:rsidRPr="00C13497" w:rsidRDefault="00A54728" w:rsidP="00654825">
      <w:pPr>
        <w:pStyle w:val="Default"/>
        <w:spacing w:after="181" w:line="360" w:lineRule="auto"/>
        <w:ind w:firstLine="708"/>
        <w:jc w:val="both"/>
        <w:rPr>
          <w:rFonts w:ascii="Times New Roman" w:hAnsi="Times New Roman" w:cs="Times New Roman"/>
        </w:rPr>
      </w:pPr>
      <w:r w:rsidRPr="00C13497">
        <w:rPr>
          <w:rFonts w:ascii="Times New Roman" w:hAnsi="Times New Roman" w:cs="Times New Roman"/>
        </w:rPr>
        <w:t xml:space="preserve"> od 4,5% ( z wyjątkiem piwa) - 18% </w:t>
      </w:r>
      <w:r w:rsidR="00C13497">
        <w:rPr>
          <w:rFonts w:ascii="Times New Roman" w:hAnsi="Times New Roman" w:cs="Times New Roman"/>
        </w:rPr>
        <w:t xml:space="preserve"> </w:t>
      </w:r>
      <w:r w:rsidRPr="00C13497">
        <w:rPr>
          <w:rFonts w:ascii="Times New Roman" w:hAnsi="Times New Roman" w:cs="Times New Roman"/>
        </w:rPr>
        <w:t>-</w:t>
      </w:r>
      <w:r w:rsidR="00C13497">
        <w:rPr>
          <w:rFonts w:ascii="Times New Roman" w:hAnsi="Times New Roman" w:cs="Times New Roman"/>
        </w:rPr>
        <w:t xml:space="preserve"> </w:t>
      </w:r>
      <w:r w:rsidR="009A1868">
        <w:rPr>
          <w:rFonts w:ascii="Times New Roman" w:hAnsi="Times New Roman" w:cs="Times New Roman"/>
          <w:i/>
        </w:rPr>
        <w:t>2</w:t>
      </w:r>
      <w:r w:rsidR="00C13497" w:rsidRPr="00C13497">
        <w:rPr>
          <w:rFonts w:ascii="Times New Roman" w:hAnsi="Times New Roman" w:cs="Times New Roman"/>
          <w:i/>
        </w:rPr>
        <w:t xml:space="preserve"> </w:t>
      </w:r>
      <w:r w:rsidR="00C13497">
        <w:rPr>
          <w:rFonts w:ascii="Times New Roman" w:hAnsi="Times New Roman" w:cs="Times New Roman"/>
        </w:rPr>
        <w:t xml:space="preserve"> </w:t>
      </w:r>
      <w:r w:rsidRPr="00C13497">
        <w:rPr>
          <w:rFonts w:ascii="Times New Roman" w:hAnsi="Times New Roman" w:cs="Times New Roman"/>
        </w:rPr>
        <w:t xml:space="preserve"> </w:t>
      </w:r>
    </w:p>
    <w:p w:rsidR="00A54728" w:rsidRPr="00C13497" w:rsidRDefault="00A54728" w:rsidP="00654825">
      <w:pPr>
        <w:pStyle w:val="Default"/>
        <w:spacing w:line="360" w:lineRule="auto"/>
        <w:ind w:firstLine="708"/>
        <w:jc w:val="both"/>
        <w:rPr>
          <w:rFonts w:ascii="Times New Roman" w:hAnsi="Times New Roman" w:cs="Times New Roman"/>
        </w:rPr>
      </w:pPr>
      <w:r w:rsidRPr="00C13497">
        <w:rPr>
          <w:rFonts w:ascii="Times New Roman" w:hAnsi="Times New Roman" w:cs="Times New Roman"/>
        </w:rPr>
        <w:t> pow. 18%</w:t>
      </w:r>
      <w:r w:rsidR="00C13497">
        <w:rPr>
          <w:rFonts w:ascii="Times New Roman" w:hAnsi="Times New Roman" w:cs="Times New Roman"/>
        </w:rPr>
        <w:t xml:space="preserve">  - </w:t>
      </w:r>
      <w:r w:rsidR="00FE7603">
        <w:rPr>
          <w:rFonts w:ascii="Times New Roman" w:hAnsi="Times New Roman" w:cs="Times New Roman"/>
          <w:i/>
        </w:rPr>
        <w:t>2</w:t>
      </w:r>
      <w:r w:rsidR="00C13497">
        <w:rPr>
          <w:rFonts w:ascii="Times New Roman" w:hAnsi="Times New Roman" w:cs="Times New Roman"/>
        </w:rPr>
        <w:t xml:space="preserve">  </w:t>
      </w:r>
      <w:r w:rsidRPr="00C13497">
        <w:rPr>
          <w:rFonts w:ascii="Times New Roman" w:hAnsi="Times New Roman" w:cs="Times New Roman"/>
        </w:rPr>
        <w:t xml:space="preserve"> </w:t>
      </w:r>
    </w:p>
    <w:p w:rsidR="00A54728" w:rsidRPr="00C13497" w:rsidRDefault="00A54728" w:rsidP="00654825">
      <w:pPr>
        <w:pStyle w:val="Default"/>
        <w:spacing w:line="360" w:lineRule="auto"/>
        <w:jc w:val="both"/>
        <w:rPr>
          <w:rFonts w:ascii="Times New Roman" w:hAnsi="Times New Roman" w:cs="Times New Roman"/>
        </w:rPr>
      </w:pPr>
    </w:p>
    <w:p w:rsidR="00A54728" w:rsidRPr="00C13497" w:rsidRDefault="00A54728" w:rsidP="00654825">
      <w:pPr>
        <w:pStyle w:val="Default"/>
        <w:numPr>
          <w:ilvl w:val="0"/>
          <w:numId w:val="6"/>
        </w:numPr>
        <w:spacing w:line="360" w:lineRule="auto"/>
        <w:jc w:val="both"/>
        <w:rPr>
          <w:rFonts w:ascii="Times New Roman" w:hAnsi="Times New Roman" w:cs="Times New Roman"/>
        </w:rPr>
      </w:pPr>
      <w:r w:rsidRPr="00C13497">
        <w:rPr>
          <w:rFonts w:ascii="Times New Roman" w:hAnsi="Times New Roman" w:cs="Times New Roman"/>
        </w:rPr>
        <w:t xml:space="preserve">w miejscu sprzedaży </w:t>
      </w:r>
    </w:p>
    <w:p w:rsidR="00A54728" w:rsidRPr="00C13497" w:rsidRDefault="00A54728" w:rsidP="00654825">
      <w:pPr>
        <w:pStyle w:val="Default"/>
        <w:spacing w:after="181" w:line="360" w:lineRule="auto"/>
        <w:ind w:firstLine="708"/>
        <w:jc w:val="both"/>
        <w:rPr>
          <w:rFonts w:ascii="Times New Roman" w:hAnsi="Times New Roman" w:cs="Times New Roman"/>
        </w:rPr>
      </w:pPr>
      <w:r w:rsidRPr="00C13497">
        <w:rPr>
          <w:rFonts w:ascii="Times New Roman" w:hAnsi="Times New Roman" w:cs="Times New Roman"/>
        </w:rPr>
        <w:t> do 4,5% (oraz piwa)</w:t>
      </w:r>
      <w:r w:rsidR="007777A3">
        <w:rPr>
          <w:rFonts w:ascii="Times New Roman" w:hAnsi="Times New Roman" w:cs="Times New Roman"/>
        </w:rPr>
        <w:t xml:space="preserve"> –</w:t>
      </w:r>
      <w:r w:rsidRPr="00C13497">
        <w:rPr>
          <w:rFonts w:ascii="Times New Roman" w:hAnsi="Times New Roman" w:cs="Times New Roman"/>
        </w:rPr>
        <w:t xml:space="preserve"> </w:t>
      </w:r>
      <w:r w:rsidR="00542D02">
        <w:rPr>
          <w:rFonts w:ascii="Times New Roman" w:hAnsi="Times New Roman" w:cs="Times New Roman"/>
          <w:i/>
        </w:rPr>
        <w:t>3</w:t>
      </w:r>
      <w:r w:rsidR="007777A3">
        <w:rPr>
          <w:rFonts w:ascii="Times New Roman" w:hAnsi="Times New Roman" w:cs="Times New Roman"/>
        </w:rPr>
        <w:t xml:space="preserve"> </w:t>
      </w:r>
      <w:r w:rsidRPr="00C13497">
        <w:rPr>
          <w:rFonts w:ascii="Times New Roman" w:hAnsi="Times New Roman" w:cs="Times New Roman"/>
        </w:rPr>
        <w:t xml:space="preserve"> </w:t>
      </w:r>
    </w:p>
    <w:p w:rsidR="00A54728" w:rsidRPr="00C13497" w:rsidRDefault="00A54728" w:rsidP="00654825">
      <w:pPr>
        <w:pStyle w:val="Default"/>
        <w:spacing w:after="181" w:line="360" w:lineRule="auto"/>
        <w:ind w:firstLine="708"/>
        <w:jc w:val="both"/>
        <w:rPr>
          <w:rFonts w:ascii="Times New Roman" w:hAnsi="Times New Roman" w:cs="Times New Roman"/>
        </w:rPr>
      </w:pPr>
      <w:r w:rsidRPr="00C13497">
        <w:rPr>
          <w:rFonts w:ascii="Times New Roman" w:hAnsi="Times New Roman" w:cs="Times New Roman"/>
        </w:rPr>
        <w:t> od 4,5% do 18% (z wyjątkiem piwa)</w:t>
      </w:r>
      <w:r w:rsidR="007777A3">
        <w:rPr>
          <w:rFonts w:ascii="Times New Roman" w:hAnsi="Times New Roman" w:cs="Times New Roman"/>
        </w:rPr>
        <w:t xml:space="preserve"> –</w:t>
      </w:r>
      <w:r w:rsidRPr="00C13497">
        <w:rPr>
          <w:rFonts w:ascii="Times New Roman" w:hAnsi="Times New Roman" w:cs="Times New Roman"/>
        </w:rPr>
        <w:t xml:space="preserve"> </w:t>
      </w:r>
      <w:r w:rsidR="00FE7603">
        <w:rPr>
          <w:rFonts w:ascii="Times New Roman" w:hAnsi="Times New Roman" w:cs="Times New Roman"/>
          <w:i/>
        </w:rPr>
        <w:t>2</w:t>
      </w:r>
      <w:r w:rsidR="007777A3">
        <w:rPr>
          <w:rFonts w:ascii="Times New Roman" w:hAnsi="Times New Roman" w:cs="Times New Roman"/>
        </w:rPr>
        <w:t xml:space="preserve"> </w:t>
      </w:r>
      <w:r w:rsidRPr="00C13497">
        <w:rPr>
          <w:rFonts w:ascii="Times New Roman" w:hAnsi="Times New Roman" w:cs="Times New Roman"/>
        </w:rPr>
        <w:t xml:space="preserve"> </w:t>
      </w:r>
    </w:p>
    <w:p w:rsidR="00A54728" w:rsidRPr="00C13497" w:rsidRDefault="00A54728" w:rsidP="00654825">
      <w:pPr>
        <w:pStyle w:val="Default"/>
        <w:spacing w:line="360" w:lineRule="auto"/>
        <w:ind w:firstLine="708"/>
        <w:jc w:val="both"/>
        <w:rPr>
          <w:rFonts w:ascii="Times New Roman" w:hAnsi="Times New Roman" w:cs="Times New Roman"/>
        </w:rPr>
      </w:pPr>
      <w:r w:rsidRPr="00C13497">
        <w:rPr>
          <w:rFonts w:ascii="Times New Roman" w:hAnsi="Times New Roman" w:cs="Times New Roman"/>
        </w:rPr>
        <w:t> pow. 18%</w:t>
      </w:r>
      <w:r w:rsidR="007777A3">
        <w:rPr>
          <w:rFonts w:ascii="Times New Roman" w:hAnsi="Times New Roman" w:cs="Times New Roman"/>
        </w:rPr>
        <w:t xml:space="preserve"> </w:t>
      </w:r>
      <w:r w:rsidRPr="00C13497">
        <w:rPr>
          <w:rFonts w:ascii="Times New Roman" w:hAnsi="Times New Roman" w:cs="Times New Roman"/>
        </w:rPr>
        <w:t>-</w:t>
      </w:r>
      <w:r w:rsidR="007777A3">
        <w:rPr>
          <w:rFonts w:ascii="Times New Roman" w:hAnsi="Times New Roman" w:cs="Times New Roman"/>
        </w:rPr>
        <w:t xml:space="preserve"> </w:t>
      </w:r>
      <w:r w:rsidR="00542D02">
        <w:rPr>
          <w:rFonts w:ascii="Times New Roman" w:hAnsi="Times New Roman" w:cs="Times New Roman"/>
          <w:i/>
        </w:rPr>
        <w:t>1</w:t>
      </w:r>
      <w:r w:rsidR="007777A3" w:rsidRPr="007777A3">
        <w:rPr>
          <w:rFonts w:ascii="Times New Roman" w:hAnsi="Times New Roman" w:cs="Times New Roman"/>
          <w:i/>
        </w:rPr>
        <w:t xml:space="preserve"> </w:t>
      </w:r>
      <w:r w:rsidRPr="00C13497">
        <w:rPr>
          <w:rFonts w:ascii="Times New Roman" w:hAnsi="Times New Roman" w:cs="Times New Roman"/>
        </w:rPr>
        <w:t xml:space="preserve"> </w:t>
      </w:r>
    </w:p>
    <w:p w:rsidR="00A54728" w:rsidRPr="00C13497" w:rsidRDefault="00A54728" w:rsidP="00654825">
      <w:pPr>
        <w:pStyle w:val="Default"/>
        <w:spacing w:line="360" w:lineRule="auto"/>
        <w:jc w:val="both"/>
        <w:rPr>
          <w:rFonts w:ascii="Times New Roman" w:hAnsi="Times New Roman" w:cs="Times New Roman"/>
        </w:rPr>
      </w:pPr>
    </w:p>
    <w:p w:rsidR="00A54728" w:rsidRPr="00C13497" w:rsidRDefault="00A54728" w:rsidP="00654825">
      <w:pPr>
        <w:pStyle w:val="Default"/>
        <w:spacing w:line="360" w:lineRule="auto"/>
        <w:jc w:val="both"/>
        <w:rPr>
          <w:rFonts w:ascii="Times New Roman" w:hAnsi="Times New Roman" w:cs="Times New Roman"/>
        </w:rPr>
      </w:pPr>
      <w:r w:rsidRPr="00C13497">
        <w:rPr>
          <w:rFonts w:ascii="Times New Roman" w:hAnsi="Times New Roman" w:cs="Times New Roman"/>
        </w:rPr>
        <w:t>liczba decyzji wydanych w 201</w:t>
      </w:r>
      <w:r w:rsidR="00542D02">
        <w:rPr>
          <w:rFonts w:ascii="Times New Roman" w:hAnsi="Times New Roman" w:cs="Times New Roman"/>
        </w:rPr>
        <w:t>8</w:t>
      </w:r>
      <w:r w:rsidRPr="00C13497">
        <w:rPr>
          <w:rFonts w:ascii="Times New Roman" w:hAnsi="Times New Roman" w:cs="Times New Roman"/>
        </w:rPr>
        <w:t xml:space="preserve"> roku w gminie o wygaśnięciu zezwolenia na sprzedaż napojów alkoholowych</w:t>
      </w:r>
      <w:r w:rsidR="007777A3">
        <w:rPr>
          <w:rFonts w:ascii="Times New Roman" w:hAnsi="Times New Roman" w:cs="Times New Roman"/>
        </w:rPr>
        <w:t xml:space="preserve"> –</w:t>
      </w:r>
      <w:r w:rsidRPr="00C13497">
        <w:rPr>
          <w:rFonts w:ascii="Times New Roman" w:hAnsi="Times New Roman" w:cs="Times New Roman"/>
        </w:rPr>
        <w:t xml:space="preserve"> </w:t>
      </w:r>
      <w:r w:rsidR="00542D02">
        <w:rPr>
          <w:rFonts w:ascii="Times New Roman" w:hAnsi="Times New Roman" w:cs="Times New Roman"/>
          <w:i/>
        </w:rPr>
        <w:t>3</w:t>
      </w:r>
      <w:r w:rsidRPr="00C13497">
        <w:rPr>
          <w:rFonts w:ascii="Times New Roman" w:hAnsi="Times New Roman" w:cs="Times New Roman"/>
        </w:rPr>
        <w:t xml:space="preserve"> </w:t>
      </w:r>
      <w:r w:rsidR="007777A3">
        <w:rPr>
          <w:rFonts w:ascii="Times New Roman" w:hAnsi="Times New Roman" w:cs="Times New Roman"/>
        </w:rPr>
        <w:t xml:space="preserve"> </w:t>
      </w:r>
    </w:p>
    <w:p w:rsidR="004567EB" w:rsidRDefault="004567EB" w:rsidP="00654825">
      <w:pPr>
        <w:pStyle w:val="Default"/>
        <w:spacing w:line="360" w:lineRule="auto"/>
        <w:jc w:val="both"/>
        <w:rPr>
          <w:rFonts w:ascii="Times New Roman" w:hAnsi="Times New Roman" w:cs="Times New Roman"/>
          <w:b/>
          <w:bCs/>
          <w:i/>
        </w:rPr>
      </w:pPr>
    </w:p>
    <w:p w:rsidR="00A54728" w:rsidRPr="007777A3" w:rsidRDefault="00A54728" w:rsidP="00654825">
      <w:pPr>
        <w:pStyle w:val="Default"/>
        <w:spacing w:line="360" w:lineRule="auto"/>
        <w:jc w:val="both"/>
        <w:rPr>
          <w:rFonts w:ascii="Times New Roman" w:hAnsi="Times New Roman" w:cs="Times New Roman"/>
          <w:i/>
        </w:rPr>
      </w:pPr>
      <w:r w:rsidRPr="007777A3">
        <w:rPr>
          <w:rFonts w:ascii="Times New Roman" w:hAnsi="Times New Roman" w:cs="Times New Roman"/>
          <w:b/>
          <w:bCs/>
          <w:i/>
        </w:rPr>
        <w:t>Programy profilaktyczne prowadzone na terenie gminy w 201</w:t>
      </w:r>
      <w:r w:rsidR="00542D02">
        <w:rPr>
          <w:rFonts w:ascii="Times New Roman" w:hAnsi="Times New Roman" w:cs="Times New Roman"/>
          <w:b/>
          <w:bCs/>
          <w:i/>
        </w:rPr>
        <w:t>8</w:t>
      </w:r>
      <w:r w:rsidRPr="007777A3">
        <w:rPr>
          <w:rFonts w:ascii="Times New Roman" w:hAnsi="Times New Roman" w:cs="Times New Roman"/>
          <w:b/>
          <w:bCs/>
          <w:i/>
        </w:rPr>
        <w:t xml:space="preserve"> roku skierowane do uczniów </w:t>
      </w:r>
    </w:p>
    <w:p w:rsidR="007777A3" w:rsidRDefault="007777A3" w:rsidP="00654825">
      <w:pPr>
        <w:pStyle w:val="Default"/>
        <w:spacing w:line="360" w:lineRule="auto"/>
        <w:jc w:val="both"/>
        <w:rPr>
          <w:rFonts w:ascii="Times New Roman" w:hAnsi="Times New Roman" w:cs="Times New Roman"/>
        </w:rPr>
      </w:pPr>
    </w:p>
    <w:p w:rsidR="00A54728" w:rsidRPr="00C13497" w:rsidRDefault="00A54728" w:rsidP="00654825">
      <w:pPr>
        <w:pStyle w:val="Default"/>
        <w:spacing w:line="360" w:lineRule="auto"/>
        <w:jc w:val="both"/>
        <w:rPr>
          <w:rFonts w:ascii="Times New Roman" w:hAnsi="Times New Roman" w:cs="Times New Roman"/>
        </w:rPr>
      </w:pPr>
      <w:r w:rsidRPr="00C13497">
        <w:rPr>
          <w:rFonts w:ascii="Times New Roman" w:hAnsi="Times New Roman" w:cs="Times New Roman"/>
        </w:rPr>
        <w:t xml:space="preserve">Na terenie gminy prowadzono programy profilaktyczne w, których uczestniczyło 2 </w:t>
      </w:r>
      <w:r w:rsidR="0013430D">
        <w:rPr>
          <w:rFonts w:ascii="Times New Roman" w:hAnsi="Times New Roman" w:cs="Times New Roman"/>
        </w:rPr>
        <w:t>815</w:t>
      </w:r>
      <w:r w:rsidRPr="00C13497">
        <w:rPr>
          <w:rFonts w:ascii="Times New Roman" w:hAnsi="Times New Roman" w:cs="Times New Roman"/>
        </w:rPr>
        <w:t xml:space="preserve"> uczniów i 3 nauczycieli / wychowawców. </w:t>
      </w:r>
    </w:p>
    <w:p w:rsidR="00A54728" w:rsidRPr="00C13497" w:rsidRDefault="00A54728" w:rsidP="00654825">
      <w:pPr>
        <w:pStyle w:val="Default"/>
        <w:spacing w:line="360" w:lineRule="auto"/>
        <w:jc w:val="both"/>
        <w:rPr>
          <w:rFonts w:ascii="Times New Roman" w:hAnsi="Times New Roman" w:cs="Times New Roman"/>
        </w:rPr>
      </w:pPr>
      <w:r w:rsidRPr="00C13497">
        <w:rPr>
          <w:rFonts w:ascii="Times New Roman" w:hAnsi="Times New Roman" w:cs="Times New Roman"/>
        </w:rPr>
        <w:t xml:space="preserve">Ponadto na terenie gminy prowadzone były działania profilaktyczne w postaci: </w:t>
      </w:r>
    </w:p>
    <w:p w:rsidR="00A54728" w:rsidRPr="00C13497" w:rsidRDefault="00A54728" w:rsidP="00654825">
      <w:pPr>
        <w:pStyle w:val="Default"/>
        <w:spacing w:line="360" w:lineRule="auto"/>
        <w:ind w:firstLine="708"/>
        <w:jc w:val="both"/>
        <w:rPr>
          <w:rFonts w:ascii="Times New Roman" w:hAnsi="Times New Roman" w:cs="Times New Roman"/>
        </w:rPr>
      </w:pPr>
      <w:r w:rsidRPr="00C13497">
        <w:rPr>
          <w:rFonts w:ascii="Times New Roman" w:hAnsi="Times New Roman" w:cs="Times New Roman"/>
        </w:rPr>
        <w:t> jednorazowych prelekcji, pogadanek</w:t>
      </w:r>
      <w:r w:rsidR="007777A3">
        <w:rPr>
          <w:rFonts w:ascii="Times New Roman" w:hAnsi="Times New Roman" w:cs="Times New Roman"/>
        </w:rPr>
        <w:t xml:space="preserve"> </w:t>
      </w:r>
      <w:r w:rsidRPr="00C13497">
        <w:rPr>
          <w:rFonts w:ascii="Times New Roman" w:hAnsi="Times New Roman" w:cs="Times New Roman"/>
        </w:rPr>
        <w:t>-</w:t>
      </w:r>
      <w:r w:rsidR="007777A3">
        <w:rPr>
          <w:rFonts w:ascii="Times New Roman" w:hAnsi="Times New Roman" w:cs="Times New Roman"/>
        </w:rPr>
        <w:t xml:space="preserve"> </w:t>
      </w:r>
      <w:r w:rsidRPr="00C13497">
        <w:rPr>
          <w:rFonts w:ascii="Times New Roman" w:hAnsi="Times New Roman" w:cs="Times New Roman"/>
        </w:rPr>
        <w:t xml:space="preserve">( uczestniczyło </w:t>
      </w:r>
      <w:r w:rsidR="00BC7D8D">
        <w:rPr>
          <w:rFonts w:ascii="Times New Roman" w:hAnsi="Times New Roman" w:cs="Times New Roman"/>
        </w:rPr>
        <w:t>250</w:t>
      </w:r>
      <w:r w:rsidRPr="00C13497">
        <w:rPr>
          <w:rFonts w:ascii="Times New Roman" w:hAnsi="Times New Roman" w:cs="Times New Roman"/>
        </w:rPr>
        <w:t xml:space="preserve"> osób); </w:t>
      </w:r>
    </w:p>
    <w:p w:rsidR="006D562A" w:rsidRPr="006D562A" w:rsidRDefault="006D562A" w:rsidP="00654825">
      <w:pPr>
        <w:autoSpaceDE w:val="0"/>
        <w:autoSpaceDN w:val="0"/>
        <w:adjustRightInd w:val="0"/>
        <w:spacing w:after="0" w:line="360" w:lineRule="auto"/>
        <w:jc w:val="both"/>
        <w:rPr>
          <w:rFonts w:ascii="Times New Roman" w:hAnsi="Times New Roman" w:cs="Times New Roman"/>
          <w:color w:val="000000"/>
          <w:sz w:val="24"/>
          <w:szCs w:val="24"/>
        </w:rPr>
      </w:pPr>
    </w:p>
    <w:p w:rsidR="006D562A" w:rsidRPr="006D562A" w:rsidRDefault="006D562A" w:rsidP="00654825">
      <w:pPr>
        <w:autoSpaceDE w:val="0"/>
        <w:autoSpaceDN w:val="0"/>
        <w:adjustRightInd w:val="0"/>
        <w:spacing w:after="183" w:line="360" w:lineRule="auto"/>
        <w:ind w:firstLine="708"/>
        <w:jc w:val="both"/>
        <w:rPr>
          <w:rFonts w:ascii="Times New Roman" w:hAnsi="Times New Roman" w:cs="Times New Roman"/>
          <w:color w:val="000000"/>
          <w:sz w:val="24"/>
          <w:szCs w:val="24"/>
        </w:rPr>
      </w:pPr>
      <w:r w:rsidRPr="006D562A">
        <w:rPr>
          <w:rFonts w:ascii="Times New Roman" w:hAnsi="Times New Roman" w:cs="Times New Roman"/>
          <w:color w:val="000000"/>
          <w:sz w:val="24"/>
          <w:szCs w:val="24"/>
        </w:rPr>
        <w:t> spektakli profilaktycznych</w:t>
      </w:r>
      <w:r w:rsidR="007777A3">
        <w:rPr>
          <w:rFonts w:ascii="Times New Roman" w:hAnsi="Times New Roman" w:cs="Times New Roman"/>
          <w:color w:val="000000"/>
          <w:sz w:val="24"/>
          <w:szCs w:val="24"/>
        </w:rPr>
        <w:t xml:space="preserve"> </w:t>
      </w:r>
      <w:r w:rsidR="00BC7D8D">
        <w:rPr>
          <w:rFonts w:ascii="Times New Roman" w:hAnsi="Times New Roman" w:cs="Times New Roman"/>
          <w:color w:val="000000"/>
          <w:sz w:val="24"/>
          <w:szCs w:val="24"/>
        </w:rPr>
        <w:t>- ( uczestniczyło 760</w:t>
      </w:r>
      <w:r w:rsidRPr="006D562A">
        <w:rPr>
          <w:rFonts w:ascii="Times New Roman" w:hAnsi="Times New Roman" w:cs="Times New Roman"/>
          <w:color w:val="000000"/>
          <w:sz w:val="24"/>
          <w:szCs w:val="24"/>
        </w:rPr>
        <w:t xml:space="preserve"> osób); </w:t>
      </w:r>
    </w:p>
    <w:p w:rsidR="006D562A" w:rsidRPr="006D562A" w:rsidRDefault="006D562A" w:rsidP="00654825">
      <w:pPr>
        <w:autoSpaceDE w:val="0"/>
        <w:autoSpaceDN w:val="0"/>
        <w:adjustRightInd w:val="0"/>
        <w:spacing w:after="183" w:line="360" w:lineRule="auto"/>
        <w:ind w:firstLine="708"/>
        <w:jc w:val="both"/>
        <w:rPr>
          <w:rFonts w:ascii="Times New Roman" w:hAnsi="Times New Roman" w:cs="Times New Roman"/>
          <w:color w:val="000000"/>
          <w:sz w:val="24"/>
          <w:szCs w:val="24"/>
        </w:rPr>
      </w:pPr>
      <w:r w:rsidRPr="006D562A">
        <w:rPr>
          <w:rFonts w:ascii="Times New Roman" w:hAnsi="Times New Roman" w:cs="Times New Roman"/>
          <w:color w:val="000000"/>
          <w:sz w:val="24"/>
          <w:szCs w:val="24"/>
        </w:rPr>
        <w:lastRenderedPageBreak/>
        <w:t> festynów, imprez plenerowych (poza sportowymi)</w:t>
      </w:r>
      <w:r w:rsidR="007777A3">
        <w:rPr>
          <w:rFonts w:ascii="Times New Roman" w:hAnsi="Times New Roman" w:cs="Times New Roman"/>
          <w:color w:val="000000"/>
          <w:sz w:val="24"/>
          <w:szCs w:val="24"/>
        </w:rPr>
        <w:t xml:space="preserve"> </w:t>
      </w:r>
      <w:r w:rsidRPr="006D562A">
        <w:rPr>
          <w:rFonts w:ascii="Times New Roman" w:hAnsi="Times New Roman" w:cs="Times New Roman"/>
          <w:color w:val="000000"/>
          <w:sz w:val="24"/>
          <w:szCs w:val="24"/>
        </w:rPr>
        <w:t xml:space="preserve">- (uczestniczyło </w:t>
      </w:r>
      <w:r w:rsidR="00BC7D8D">
        <w:rPr>
          <w:rFonts w:ascii="Times New Roman" w:hAnsi="Times New Roman" w:cs="Times New Roman"/>
          <w:color w:val="000000"/>
          <w:sz w:val="24"/>
          <w:szCs w:val="24"/>
        </w:rPr>
        <w:t>500</w:t>
      </w:r>
      <w:r w:rsidRPr="006D562A">
        <w:rPr>
          <w:rFonts w:ascii="Times New Roman" w:hAnsi="Times New Roman" w:cs="Times New Roman"/>
          <w:color w:val="000000"/>
          <w:sz w:val="24"/>
          <w:szCs w:val="24"/>
        </w:rPr>
        <w:t xml:space="preserve"> osób); </w:t>
      </w:r>
    </w:p>
    <w:p w:rsidR="007777A3" w:rsidRDefault="006D562A" w:rsidP="00457D7C">
      <w:pPr>
        <w:autoSpaceDE w:val="0"/>
        <w:autoSpaceDN w:val="0"/>
        <w:adjustRightInd w:val="0"/>
        <w:spacing w:after="183" w:line="360" w:lineRule="auto"/>
        <w:ind w:left="708"/>
        <w:jc w:val="both"/>
        <w:rPr>
          <w:rFonts w:ascii="Times New Roman" w:hAnsi="Times New Roman" w:cs="Times New Roman"/>
          <w:color w:val="000000"/>
          <w:sz w:val="24"/>
          <w:szCs w:val="24"/>
        </w:rPr>
      </w:pPr>
      <w:r w:rsidRPr="006D562A">
        <w:rPr>
          <w:rFonts w:ascii="Times New Roman" w:hAnsi="Times New Roman" w:cs="Times New Roman"/>
          <w:color w:val="000000"/>
          <w:sz w:val="24"/>
          <w:szCs w:val="24"/>
        </w:rPr>
        <w:t> imprez sportowych jak turnieje, wyścigi czy olimpiady – (uczestniczyło</w:t>
      </w:r>
      <w:r w:rsidR="007777A3">
        <w:rPr>
          <w:rFonts w:ascii="Times New Roman" w:hAnsi="Times New Roman" w:cs="Times New Roman"/>
          <w:color w:val="000000"/>
          <w:sz w:val="24"/>
          <w:szCs w:val="24"/>
        </w:rPr>
        <w:t xml:space="preserve"> </w:t>
      </w:r>
      <w:r w:rsidRPr="006D562A">
        <w:rPr>
          <w:rFonts w:ascii="Times New Roman" w:hAnsi="Times New Roman" w:cs="Times New Roman"/>
          <w:color w:val="000000"/>
          <w:sz w:val="24"/>
          <w:szCs w:val="24"/>
        </w:rPr>
        <w:t xml:space="preserve">- </w:t>
      </w:r>
      <w:r w:rsidR="00BC7D8D">
        <w:rPr>
          <w:rFonts w:ascii="Times New Roman" w:hAnsi="Times New Roman" w:cs="Times New Roman"/>
          <w:color w:val="000000"/>
          <w:sz w:val="24"/>
          <w:szCs w:val="24"/>
        </w:rPr>
        <w:t>120 osób</w:t>
      </w:r>
      <w:r w:rsidRPr="006D562A">
        <w:rPr>
          <w:rFonts w:ascii="Times New Roman" w:hAnsi="Times New Roman" w:cs="Times New Roman"/>
          <w:color w:val="000000"/>
          <w:sz w:val="24"/>
          <w:szCs w:val="24"/>
        </w:rPr>
        <w:t xml:space="preserve">); </w:t>
      </w:r>
    </w:p>
    <w:p w:rsidR="006D562A" w:rsidRPr="006D562A" w:rsidRDefault="006D562A" w:rsidP="00654825">
      <w:pPr>
        <w:autoSpaceDE w:val="0"/>
        <w:autoSpaceDN w:val="0"/>
        <w:adjustRightInd w:val="0"/>
        <w:spacing w:after="0" w:line="360" w:lineRule="auto"/>
        <w:jc w:val="both"/>
        <w:rPr>
          <w:rFonts w:ascii="Times New Roman" w:hAnsi="Times New Roman" w:cs="Times New Roman"/>
          <w:color w:val="000000"/>
          <w:sz w:val="24"/>
          <w:szCs w:val="24"/>
        </w:rPr>
      </w:pPr>
      <w:r w:rsidRPr="006D562A">
        <w:rPr>
          <w:rFonts w:ascii="Times New Roman" w:hAnsi="Times New Roman" w:cs="Times New Roman"/>
          <w:color w:val="000000"/>
          <w:sz w:val="24"/>
          <w:szCs w:val="24"/>
        </w:rPr>
        <w:t xml:space="preserve">Co więcej organizowane były kolonie i obozy z programem zajęć profilaktycznych dla </w:t>
      </w:r>
      <w:r w:rsidR="00BC7D8D">
        <w:rPr>
          <w:rFonts w:ascii="Times New Roman" w:hAnsi="Times New Roman" w:cs="Times New Roman"/>
          <w:color w:val="000000"/>
          <w:sz w:val="24"/>
          <w:szCs w:val="24"/>
        </w:rPr>
        <w:t>223 osoby</w:t>
      </w:r>
      <w:r w:rsidRPr="006D562A">
        <w:rPr>
          <w:rFonts w:ascii="Times New Roman" w:hAnsi="Times New Roman" w:cs="Times New Roman"/>
          <w:color w:val="000000"/>
          <w:sz w:val="24"/>
          <w:szCs w:val="24"/>
        </w:rPr>
        <w:t xml:space="preserve">. </w:t>
      </w:r>
    </w:p>
    <w:p w:rsidR="007777A3" w:rsidRDefault="007777A3" w:rsidP="00654825">
      <w:pPr>
        <w:autoSpaceDE w:val="0"/>
        <w:autoSpaceDN w:val="0"/>
        <w:adjustRightInd w:val="0"/>
        <w:spacing w:after="0" w:line="360" w:lineRule="auto"/>
        <w:jc w:val="both"/>
        <w:rPr>
          <w:rFonts w:ascii="Times New Roman" w:hAnsi="Times New Roman" w:cs="Times New Roman"/>
          <w:b/>
          <w:bCs/>
          <w:color w:val="000000"/>
          <w:sz w:val="24"/>
          <w:szCs w:val="24"/>
        </w:rPr>
      </w:pPr>
    </w:p>
    <w:p w:rsidR="006D562A" w:rsidRPr="006D562A" w:rsidRDefault="006D562A" w:rsidP="00654825">
      <w:pPr>
        <w:autoSpaceDE w:val="0"/>
        <w:autoSpaceDN w:val="0"/>
        <w:adjustRightInd w:val="0"/>
        <w:spacing w:after="0" w:line="360" w:lineRule="auto"/>
        <w:jc w:val="both"/>
        <w:rPr>
          <w:rFonts w:ascii="Times New Roman" w:hAnsi="Times New Roman" w:cs="Times New Roman"/>
          <w:i/>
          <w:color w:val="000000"/>
          <w:sz w:val="24"/>
          <w:szCs w:val="24"/>
        </w:rPr>
      </w:pPr>
      <w:r w:rsidRPr="006D562A">
        <w:rPr>
          <w:rFonts w:ascii="Times New Roman" w:hAnsi="Times New Roman" w:cs="Times New Roman"/>
          <w:b/>
          <w:bCs/>
          <w:i/>
          <w:color w:val="000000"/>
          <w:sz w:val="24"/>
          <w:szCs w:val="24"/>
        </w:rPr>
        <w:t>Realizacja Gminnego Programu Pr</w:t>
      </w:r>
      <w:r w:rsidR="00457D7C">
        <w:rPr>
          <w:rFonts w:ascii="Times New Roman" w:hAnsi="Times New Roman" w:cs="Times New Roman"/>
          <w:b/>
          <w:bCs/>
          <w:i/>
          <w:color w:val="000000"/>
          <w:sz w:val="24"/>
          <w:szCs w:val="24"/>
        </w:rPr>
        <w:t>zeciwdziałania Narkomanii w 2018</w:t>
      </w:r>
      <w:r w:rsidRPr="006D562A">
        <w:rPr>
          <w:rFonts w:ascii="Times New Roman" w:hAnsi="Times New Roman" w:cs="Times New Roman"/>
          <w:b/>
          <w:bCs/>
          <w:i/>
          <w:color w:val="000000"/>
          <w:sz w:val="24"/>
          <w:szCs w:val="24"/>
        </w:rPr>
        <w:t xml:space="preserve"> roku </w:t>
      </w:r>
    </w:p>
    <w:p w:rsidR="007777A3" w:rsidRDefault="007777A3" w:rsidP="00654825">
      <w:pPr>
        <w:autoSpaceDE w:val="0"/>
        <w:autoSpaceDN w:val="0"/>
        <w:adjustRightInd w:val="0"/>
        <w:spacing w:after="0" w:line="360" w:lineRule="auto"/>
        <w:jc w:val="both"/>
        <w:rPr>
          <w:rFonts w:ascii="Times New Roman" w:hAnsi="Times New Roman" w:cs="Times New Roman"/>
          <w:color w:val="000000"/>
          <w:sz w:val="24"/>
          <w:szCs w:val="24"/>
        </w:rPr>
      </w:pPr>
    </w:p>
    <w:p w:rsidR="006D562A" w:rsidRPr="006D562A" w:rsidRDefault="006D562A" w:rsidP="00654825">
      <w:pPr>
        <w:autoSpaceDE w:val="0"/>
        <w:autoSpaceDN w:val="0"/>
        <w:adjustRightInd w:val="0"/>
        <w:spacing w:after="0" w:line="360" w:lineRule="auto"/>
        <w:jc w:val="both"/>
        <w:rPr>
          <w:rFonts w:ascii="Times New Roman" w:hAnsi="Times New Roman" w:cs="Times New Roman"/>
          <w:color w:val="000000"/>
          <w:sz w:val="24"/>
          <w:szCs w:val="24"/>
        </w:rPr>
      </w:pPr>
      <w:r w:rsidRPr="006D562A">
        <w:rPr>
          <w:rFonts w:ascii="Times New Roman" w:hAnsi="Times New Roman" w:cs="Times New Roman"/>
          <w:color w:val="000000"/>
          <w:sz w:val="24"/>
          <w:szCs w:val="24"/>
        </w:rPr>
        <w:t xml:space="preserve">W gminie opracowano oddzielny program przeciwdziałania narkomani na lata </w:t>
      </w:r>
      <w:r w:rsidR="00457D7C">
        <w:rPr>
          <w:rFonts w:ascii="Times New Roman" w:hAnsi="Times New Roman" w:cs="Times New Roman"/>
          <w:color w:val="000000"/>
          <w:sz w:val="24"/>
          <w:szCs w:val="24"/>
        </w:rPr>
        <w:t>2018/2019</w:t>
      </w:r>
    </w:p>
    <w:p w:rsidR="006D562A" w:rsidRPr="006D562A" w:rsidRDefault="006D562A" w:rsidP="00654825">
      <w:pPr>
        <w:autoSpaceDE w:val="0"/>
        <w:autoSpaceDN w:val="0"/>
        <w:adjustRightInd w:val="0"/>
        <w:spacing w:after="0" w:line="360" w:lineRule="auto"/>
        <w:jc w:val="both"/>
        <w:rPr>
          <w:rFonts w:ascii="Times New Roman" w:hAnsi="Times New Roman" w:cs="Times New Roman"/>
          <w:color w:val="000000"/>
          <w:sz w:val="24"/>
          <w:szCs w:val="24"/>
        </w:rPr>
      </w:pPr>
      <w:r w:rsidRPr="006D562A">
        <w:rPr>
          <w:rFonts w:ascii="Times New Roman" w:hAnsi="Times New Roman" w:cs="Times New Roman"/>
          <w:color w:val="000000"/>
          <w:sz w:val="24"/>
          <w:szCs w:val="24"/>
        </w:rPr>
        <w:t xml:space="preserve">Koszt na realizacje programu – </w:t>
      </w:r>
      <w:r w:rsidR="0013430D">
        <w:rPr>
          <w:rFonts w:ascii="Times New Roman" w:hAnsi="Times New Roman" w:cs="Times New Roman"/>
          <w:color w:val="000000"/>
          <w:sz w:val="24"/>
          <w:szCs w:val="24"/>
        </w:rPr>
        <w:t>10</w:t>
      </w:r>
      <w:r w:rsidRPr="006D562A">
        <w:rPr>
          <w:rFonts w:ascii="Times New Roman" w:hAnsi="Times New Roman" w:cs="Times New Roman"/>
          <w:color w:val="000000"/>
          <w:sz w:val="24"/>
          <w:szCs w:val="24"/>
        </w:rPr>
        <w:t xml:space="preserve">000,00 zł. </w:t>
      </w:r>
      <w:r w:rsidR="00457D7C">
        <w:rPr>
          <w:rFonts w:ascii="Times New Roman" w:hAnsi="Times New Roman" w:cs="Times New Roman"/>
          <w:color w:val="000000"/>
          <w:sz w:val="24"/>
          <w:szCs w:val="24"/>
        </w:rPr>
        <w:t>rocznie</w:t>
      </w:r>
    </w:p>
    <w:p w:rsidR="00806078" w:rsidRPr="00457D7C" w:rsidRDefault="006D562A" w:rsidP="00457D7C">
      <w:pPr>
        <w:autoSpaceDE w:val="0"/>
        <w:autoSpaceDN w:val="0"/>
        <w:adjustRightInd w:val="0"/>
        <w:spacing w:after="0" w:line="360" w:lineRule="auto"/>
        <w:jc w:val="both"/>
        <w:rPr>
          <w:rFonts w:ascii="Times New Roman" w:hAnsi="Times New Roman" w:cs="Times New Roman"/>
          <w:color w:val="000000"/>
          <w:sz w:val="24"/>
          <w:szCs w:val="24"/>
        </w:rPr>
      </w:pPr>
      <w:r w:rsidRPr="006D562A">
        <w:rPr>
          <w:rFonts w:ascii="Times New Roman" w:hAnsi="Times New Roman" w:cs="Times New Roman"/>
          <w:color w:val="000000"/>
          <w:sz w:val="24"/>
          <w:szCs w:val="24"/>
        </w:rPr>
        <w:t xml:space="preserve">W ramach programu wspierano ofertę pozaszkolną zajęć dla dzieci i młodzieży. </w:t>
      </w:r>
    </w:p>
    <w:p w:rsidR="00806078" w:rsidRDefault="00806078" w:rsidP="00654825">
      <w:pPr>
        <w:autoSpaceDE w:val="0"/>
        <w:autoSpaceDN w:val="0"/>
        <w:adjustRightInd w:val="0"/>
        <w:spacing w:after="0" w:line="360" w:lineRule="auto"/>
        <w:rPr>
          <w:rFonts w:ascii="Times New Roman" w:hAnsi="Times New Roman" w:cs="Times New Roman"/>
          <w:b/>
          <w:color w:val="000000"/>
          <w:sz w:val="24"/>
          <w:szCs w:val="24"/>
        </w:rPr>
      </w:pPr>
    </w:p>
    <w:p w:rsidR="002511DF" w:rsidRPr="002511DF" w:rsidRDefault="002511DF" w:rsidP="002511DF">
      <w:pPr>
        <w:autoSpaceDE w:val="0"/>
        <w:autoSpaceDN w:val="0"/>
        <w:adjustRightInd w:val="0"/>
        <w:spacing w:after="0" w:line="360" w:lineRule="auto"/>
        <w:jc w:val="both"/>
        <w:rPr>
          <w:rFonts w:ascii="Times New Roman" w:hAnsi="Times New Roman" w:cs="Times New Roman"/>
          <w:b/>
          <w:i/>
          <w:sz w:val="24"/>
          <w:szCs w:val="24"/>
        </w:rPr>
      </w:pPr>
      <w:r>
        <w:rPr>
          <w:rFonts w:ascii="Times New Roman" w:hAnsi="Times New Roman" w:cs="Times New Roman"/>
          <w:b/>
          <w:i/>
          <w:sz w:val="24"/>
          <w:szCs w:val="24"/>
        </w:rPr>
        <w:t>Punkt konsultacyjny</w:t>
      </w:r>
    </w:p>
    <w:p w:rsidR="002511DF" w:rsidRDefault="002511DF" w:rsidP="002511DF">
      <w:pPr>
        <w:autoSpaceDE w:val="0"/>
        <w:autoSpaceDN w:val="0"/>
        <w:adjustRightInd w:val="0"/>
        <w:spacing w:after="0" w:line="360" w:lineRule="auto"/>
        <w:jc w:val="both"/>
        <w:rPr>
          <w:rFonts w:ascii="Times New Roman" w:hAnsi="Times New Roman" w:cs="Times New Roman"/>
          <w:b/>
          <w:sz w:val="24"/>
          <w:szCs w:val="24"/>
        </w:rPr>
      </w:pPr>
    </w:p>
    <w:p w:rsidR="002511DF" w:rsidRPr="001A180D" w:rsidRDefault="002511DF" w:rsidP="002511DF">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W roku 2018 roku udzielono około 240 porad. Zarejestrowanych jest 35 osób, które korzystają z zajęć grupowych i indywidualnych. Punkt konsultacyjny jest do dyspozycji mieszkańców w pierwszą i trzecią środę miesiąca w godzinach 16.00 – 20.00. Zajęcia prowadzi wykwalifikowany i doświadczony terapeuta.</w:t>
      </w:r>
    </w:p>
    <w:p w:rsidR="002511DF" w:rsidRDefault="002511DF" w:rsidP="00654825">
      <w:pPr>
        <w:autoSpaceDE w:val="0"/>
        <w:autoSpaceDN w:val="0"/>
        <w:adjustRightInd w:val="0"/>
        <w:spacing w:after="0" w:line="360" w:lineRule="auto"/>
        <w:rPr>
          <w:rFonts w:ascii="Times New Roman" w:hAnsi="Times New Roman" w:cs="Times New Roman"/>
          <w:b/>
          <w:color w:val="000000"/>
          <w:sz w:val="24"/>
          <w:szCs w:val="24"/>
        </w:rPr>
      </w:pPr>
    </w:p>
    <w:p w:rsidR="006D562A" w:rsidRDefault="006D562A" w:rsidP="00654825">
      <w:pPr>
        <w:autoSpaceDE w:val="0"/>
        <w:autoSpaceDN w:val="0"/>
        <w:adjustRightInd w:val="0"/>
        <w:spacing w:after="0" w:line="360" w:lineRule="auto"/>
        <w:rPr>
          <w:rFonts w:ascii="Times New Roman" w:hAnsi="Times New Roman" w:cs="Times New Roman"/>
          <w:b/>
          <w:color w:val="000000"/>
          <w:sz w:val="24"/>
          <w:szCs w:val="24"/>
        </w:rPr>
      </w:pPr>
      <w:r w:rsidRPr="006D562A">
        <w:rPr>
          <w:rFonts w:ascii="Times New Roman" w:hAnsi="Times New Roman" w:cs="Times New Roman"/>
          <w:b/>
          <w:color w:val="000000"/>
          <w:sz w:val="24"/>
          <w:szCs w:val="24"/>
        </w:rPr>
        <w:t>PROBLEMY W OBSZARZE POMOCY SPOŁECZNEJ</w:t>
      </w:r>
    </w:p>
    <w:p w:rsidR="004567EB" w:rsidRDefault="004567EB" w:rsidP="00654825">
      <w:pPr>
        <w:autoSpaceDE w:val="0"/>
        <w:autoSpaceDN w:val="0"/>
        <w:adjustRightInd w:val="0"/>
        <w:spacing w:after="0" w:line="360" w:lineRule="auto"/>
        <w:rPr>
          <w:rFonts w:ascii="Times New Roman" w:hAnsi="Times New Roman" w:cs="Times New Roman"/>
          <w:b/>
          <w:color w:val="000000"/>
          <w:sz w:val="24"/>
          <w:szCs w:val="24"/>
        </w:rPr>
      </w:pPr>
    </w:p>
    <w:p w:rsidR="006D562A" w:rsidRDefault="006D562A" w:rsidP="00654825">
      <w:pPr>
        <w:pStyle w:val="Default"/>
        <w:spacing w:line="360" w:lineRule="auto"/>
        <w:jc w:val="both"/>
        <w:rPr>
          <w:rFonts w:ascii="Times New Roman" w:hAnsi="Times New Roman" w:cs="Times New Roman"/>
        </w:rPr>
      </w:pPr>
      <w:r w:rsidRPr="00CA7611">
        <w:rPr>
          <w:rFonts w:ascii="Times New Roman" w:hAnsi="Times New Roman" w:cs="Times New Roman"/>
        </w:rPr>
        <w:t>Według ustawy o pomocy społecznej, pomoc ta jest instytucją polityki społecznej państwa, mającą na celu umożliwienie osobom i rodzinom przezwyciężanie trudnych sytuacji życiowych, których nie są one w stanie pokonać, wykorzystuj</w:t>
      </w:r>
      <w:r w:rsidR="00CA7611">
        <w:rPr>
          <w:rFonts w:ascii="Times New Roman" w:hAnsi="Times New Roman" w:cs="Times New Roman"/>
        </w:rPr>
        <w:t xml:space="preserve">ąc własne uprawnienia, zasoby i możliwości. </w:t>
      </w:r>
      <w:r w:rsidRPr="00CA7611">
        <w:rPr>
          <w:rFonts w:ascii="Times New Roman" w:hAnsi="Times New Roman" w:cs="Times New Roman"/>
        </w:rPr>
        <w:t xml:space="preserve">Pomoc społeczna wspiera osoby i rodziny w wysiłkach zmierzających do zaspokojenia niezbędnych potrzeb i umożliwia im życie w warunkach odpowiadających godności człowieka. Za realizację zadań z zakresu pomocy społecznej na terenie gminy odpowiedzialny jest Gminny Ośrodek Pomocy Społecznej. Do jego obowiązków należy: </w:t>
      </w:r>
    </w:p>
    <w:p w:rsidR="006D562A" w:rsidRDefault="006D562A" w:rsidP="00654825">
      <w:pPr>
        <w:pStyle w:val="Default"/>
        <w:numPr>
          <w:ilvl w:val="0"/>
          <w:numId w:val="5"/>
        </w:numPr>
        <w:spacing w:line="360" w:lineRule="auto"/>
        <w:jc w:val="both"/>
        <w:rPr>
          <w:rFonts w:ascii="Times New Roman" w:hAnsi="Times New Roman" w:cs="Times New Roman"/>
        </w:rPr>
      </w:pPr>
      <w:r w:rsidRPr="00C13497">
        <w:rPr>
          <w:rFonts w:ascii="Times New Roman" w:hAnsi="Times New Roman" w:cs="Times New Roman"/>
        </w:rPr>
        <w:t xml:space="preserve">Prowadzenie diagnostyki jednostkowej i środowiskowej; </w:t>
      </w:r>
    </w:p>
    <w:p w:rsidR="006D562A" w:rsidRDefault="006D562A" w:rsidP="00654825">
      <w:pPr>
        <w:pStyle w:val="Default"/>
        <w:numPr>
          <w:ilvl w:val="0"/>
          <w:numId w:val="5"/>
        </w:numPr>
        <w:spacing w:line="360" w:lineRule="auto"/>
        <w:jc w:val="both"/>
        <w:rPr>
          <w:rFonts w:ascii="Times New Roman" w:hAnsi="Times New Roman" w:cs="Times New Roman"/>
        </w:rPr>
      </w:pPr>
      <w:r w:rsidRPr="00C13497">
        <w:rPr>
          <w:rFonts w:ascii="Times New Roman" w:hAnsi="Times New Roman" w:cs="Times New Roman"/>
        </w:rPr>
        <w:t xml:space="preserve">Bezpośrednie i pośrednie udzielanie świadczeń (w tym organizowanie opieki i usług domowych); </w:t>
      </w:r>
    </w:p>
    <w:p w:rsidR="006D562A" w:rsidRDefault="006D562A" w:rsidP="00654825">
      <w:pPr>
        <w:pStyle w:val="Default"/>
        <w:numPr>
          <w:ilvl w:val="0"/>
          <w:numId w:val="5"/>
        </w:numPr>
        <w:spacing w:line="360" w:lineRule="auto"/>
        <w:jc w:val="both"/>
        <w:rPr>
          <w:rFonts w:ascii="Times New Roman" w:hAnsi="Times New Roman" w:cs="Times New Roman"/>
        </w:rPr>
      </w:pPr>
      <w:r w:rsidRPr="00C13497">
        <w:rPr>
          <w:rFonts w:ascii="Times New Roman" w:hAnsi="Times New Roman" w:cs="Times New Roman"/>
        </w:rPr>
        <w:t xml:space="preserve">Współpraca z organizacjami i instytucjami, a zwłaszcza z samorządem lokalnym; </w:t>
      </w:r>
    </w:p>
    <w:p w:rsidR="002511DF" w:rsidRPr="002511DF" w:rsidRDefault="006D562A" w:rsidP="00654825">
      <w:pPr>
        <w:pStyle w:val="Default"/>
        <w:numPr>
          <w:ilvl w:val="0"/>
          <w:numId w:val="5"/>
        </w:numPr>
        <w:spacing w:line="360" w:lineRule="auto"/>
        <w:jc w:val="both"/>
        <w:rPr>
          <w:rFonts w:ascii="Times New Roman" w:hAnsi="Times New Roman" w:cs="Times New Roman"/>
        </w:rPr>
      </w:pPr>
      <w:r w:rsidRPr="00C13497">
        <w:rPr>
          <w:rFonts w:ascii="Times New Roman" w:hAnsi="Times New Roman" w:cs="Times New Roman"/>
        </w:rPr>
        <w:t xml:space="preserve">Aktywizowanie środowiska lokalnego. </w:t>
      </w:r>
    </w:p>
    <w:p w:rsidR="006D562A" w:rsidRPr="00CA7611" w:rsidRDefault="006D562A" w:rsidP="00654825">
      <w:pPr>
        <w:autoSpaceDE w:val="0"/>
        <w:autoSpaceDN w:val="0"/>
        <w:adjustRightInd w:val="0"/>
        <w:spacing w:after="0" w:line="360" w:lineRule="auto"/>
        <w:jc w:val="both"/>
        <w:rPr>
          <w:rFonts w:ascii="Times New Roman" w:hAnsi="Times New Roman" w:cs="Times New Roman"/>
          <w:sz w:val="24"/>
          <w:szCs w:val="24"/>
        </w:rPr>
      </w:pPr>
      <w:r w:rsidRPr="00CA7611">
        <w:rPr>
          <w:rFonts w:ascii="Times New Roman" w:hAnsi="Times New Roman" w:cs="Times New Roman"/>
          <w:sz w:val="24"/>
          <w:szCs w:val="24"/>
        </w:rPr>
        <w:lastRenderedPageBreak/>
        <w:t>Ogółem na przestrzeni lat 201</w:t>
      </w:r>
      <w:r w:rsidR="00457D7C">
        <w:rPr>
          <w:rFonts w:ascii="Times New Roman" w:hAnsi="Times New Roman" w:cs="Times New Roman"/>
          <w:sz w:val="24"/>
          <w:szCs w:val="24"/>
        </w:rPr>
        <w:t>6</w:t>
      </w:r>
      <w:r w:rsidRPr="00CA7611">
        <w:rPr>
          <w:rFonts w:ascii="Times New Roman" w:hAnsi="Times New Roman" w:cs="Times New Roman"/>
          <w:sz w:val="24"/>
          <w:szCs w:val="24"/>
        </w:rPr>
        <w:t>-201</w:t>
      </w:r>
      <w:r w:rsidR="00457D7C">
        <w:rPr>
          <w:rFonts w:ascii="Times New Roman" w:hAnsi="Times New Roman" w:cs="Times New Roman"/>
          <w:sz w:val="24"/>
          <w:szCs w:val="24"/>
        </w:rPr>
        <w:t>8</w:t>
      </w:r>
      <w:r w:rsidRPr="00CA7611">
        <w:rPr>
          <w:rFonts w:ascii="Times New Roman" w:hAnsi="Times New Roman" w:cs="Times New Roman"/>
          <w:sz w:val="24"/>
          <w:szCs w:val="24"/>
        </w:rPr>
        <w:t xml:space="preserve"> pomocą społeczną na terenie gminy Choceń objęto następującą liczbę rodzin: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86"/>
        <w:gridCol w:w="1362"/>
        <w:gridCol w:w="1521"/>
        <w:gridCol w:w="1521"/>
      </w:tblGrid>
      <w:tr w:rsidR="00C668ED" w:rsidRPr="00CA7611" w:rsidTr="00C668ED">
        <w:trPr>
          <w:trHeight w:val="125"/>
        </w:trPr>
        <w:tc>
          <w:tcPr>
            <w:tcW w:w="4986" w:type="dxa"/>
          </w:tcPr>
          <w:p w:rsidR="00C668ED" w:rsidRPr="00CA7611" w:rsidRDefault="00C668ED" w:rsidP="00654825">
            <w:pPr>
              <w:autoSpaceDE w:val="0"/>
              <w:autoSpaceDN w:val="0"/>
              <w:adjustRightInd w:val="0"/>
              <w:spacing w:after="0" w:line="360" w:lineRule="auto"/>
              <w:jc w:val="both"/>
              <w:rPr>
                <w:rFonts w:ascii="Times New Roman" w:hAnsi="Times New Roman" w:cs="Times New Roman"/>
                <w:color w:val="000000"/>
                <w:sz w:val="24"/>
                <w:szCs w:val="24"/>
              </w:rPr>
            </w:pPr>
          </w:p>
        </w:tc>
        <w:tc>
          <w:tcPr>
            <w:tcW w:w="1362" w:type="dxa"/>
            <w:vAlign w:val="center"/>
          </w:tcPr>
          <w:p w:rsidR="00C668ED" w:rsidRPr="006D562A" w:rsidRDefault="00457D7C" w:rsidP="00654825">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2016</w:t>
            </w:r>
            <w:r w:rsidR="00C668ED" w:rsidRPr="006D562A">
              <w:rPr>
                <w:rFonts w:ascii="Times New Roman" w:hAnsi="Times New Roman" w:cs="Times New Roman"/>
                <w:color w:val="000000"/>
                <w:sz w:val="24"/>
                <w:szCs w:val="24"/>
              </w:rPr>
              <w:t xml:space="preserve"> rok</w:t>
            </w:r>
          </w:p>
        </w:tc>
        <w:tc>
          <w:tcPr>
            <w:tcW w:w="1521" w:type="dxa"/>
            <w:vAlign w:val="center"/>
          </w:tcPr>
          <w:p w:rsidR="00C668ED" w:rsidRPr="006D562A" w:rsidRDefault="00457D7C" w:rsidP="00654825">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2017</w:t>
            </w:r>
            <w:r w:rsidR="00C668ED" w:rsidRPr="006D562A">
              <w:rPr>
                <w:rFonts w:ascii="Times New Roman" w:hAnsi="Times New Roman" w:cs="Times New Roman"/>
                <w:color w:val="000000"/>
                <w:sz w:val="24"/>
                <w:szCs w:val="24"/>
              </w:rPr>
              <w:t xml:space="preserve"> rok</w:t>
            </w:r>
          </w:p>
        </w:tc>
        <w:tc>
          <w:tcPr>
            <w:tcW w:w="1521" w:type="dxa"/>
          </w:tcPr>
          <w:p w:rsidR="00C668ED" w:rsidRPr="006D562A" w:rsidRDefault="00457D7C" w:rsidP="00654825">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2018 rok (I półrocze) </w:t>
            </w:r>
          </w:p>
        </w:tc>
      </w:tr>
      <w:tr w:rsidR="00C668ED" w:rsidRPr="006D562A" w:rsidTr="001A180D">
        <w:trPr>
          <w:trHeight w:val="125"/>
        </w:trPr>
        <w:tc>
          <w:tcPr>
            <w:tcW w:w="4986" w:type="dxa"/>
            <w:vAlign w:val="center"/>
          </w:tcPr>
          <w:p w:rsidR="00C668ED" w:rsidRPr="006D562A" w:rsidRDefault="00C668ED" w:rsidP="00654825">
            <w:pPr>
              <w:autoSpaceDE w:val="0"/>
              <w:autoSpaceDN w:val="0"/>
              <w:adjustRightInd w:val="0"/>
              <w:spacing w:after="0" w:line="360" w:lineRule="auto"/>
              <w:jc w:val="both"/>
              <w:rPr>
                <w:rFonts w:ascii="Times New Roman" w:hAnsi="Times New Roman" w:cs="Times New Roman"/>
                <w:color w:val="000000"/>
                <w:sz w:val="24"/>
                <w:szCs w:val="24"/>
              </w:rPr>
            </w:pPr>
            <w:r w:rsidRPr="006D562A">
              <w:rPr>
                <w:rFonts w:ascii="Times New Roman" w:hAnsi="Times New Roman" w:cs="Times New Roman"/>
                <w:color w:val="000000"/>
                <w:sz w:val="24"/>
                <w:szCs w:val="24"/>
              </w:rPr>
              <w:t xml:space="preserve">liczba rodzin ogółem </w:t>
            </w:r>
          </w:p>
        </w:tc>
        <w:tc>
          <w:tcPr>
            <w:tcW w:w="1362" w:type="dxa"/>
            <w:vAlign w:val="center"/>
          </w:tcPr>
          <w:p w:rsidR="00C668ED" w:rsidRPr="006D562A" w:rsidRDefault="001A180D" w:rsidP="001A180D">
            <w:pPr>
              <w:autoSpaceDE w:val="0"/>
              <w:autoSpaceDN w:val="0"/>
              <w:adjustRightInd w:val="0"/>
              <w:spacing w:after="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577</w:t>
            </w:r>
          </w:p>
        </w:tc>
        <w:tc>
          <w:tcPr>
            <w:tcW w:w="1521" w:type="dxa"/>
            <w:vAlign w:val="center"/>
          </w:tcPr>
          <w:p w:rsidR="00C668ED" w:rsidRPr="006D562A" w:rsidRDefault="001A180D" w:rsidP="001A180D">
            <w:pPr>
              <w:autoSpaceDE w:val="0"/>
              <w:autoSpaceDN w:val="0"/>
              <w:adjustRightInd w:val="0"/>
              <w:spacing w:after="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533</w:t>
            </w:r>
          </w:p>
        </w:tc>
        <w:tc>
          <w:tcPr>
            <w:tcW w:w="1521" w:type="dxa"/>
            <w:vAlign w:val="center"/>
          </w:tcPr>
          <w:p w:rsidR="00C668ED" w:rsidRPr="006D562A" w:rsidRDefault="001A180D" w:rsidP="001A180D">
            <w:pPr>
              <w:autoSpaceDE w:val="0"/>
              <w:autoSpaceDN w:val="0"/>
              <w:adjustRightInd w:val="0"/>
              <w:spacing w:after="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411</w:t>
            </w:r>
          </w:p>
        </w:tc>
      </w:tr>
      <w:tr w:rsidR="00C668ED" w:rsidRPr="006D562A" w:rsidTr="001A180D">
        <w:trPr>
          <w:trHeight w:val="276"/>
        </w:trPr>
        <w:tc>
          <w:tcPr>
            <w:tcW w:w="4986" w:type="dxa"/>
            <w:vAlign w:val="center"/>
          </w:tcPr>
          <w:p w:rsidR="00C668ED" w:rsidRPr="006D562A" w:rsidRDefault="00C668ED" w:rsidP="00654825">
            <w:pPr>
              <w:autoSpaceDE w:val="0"/>
              <w:autoSpaceDN w:val="0"/>
              <w:adjustRightInd w:val="0"/>
              <w:spacing w:after="0" w:line="360" w:lineRule="auto"/>
              <w:jc w:val="both"/>
              <w:rPr>
                <w:rFonts w:ascii="Times New Roman" w:hAnsi="Times New Roman" w:cs="Times New Roman"/>
                <w:color w:val="000000"/>
                <w:sz w:val="24"/>
                <w:szCs w:val="24"/>
              </w:rPr>
            </w:pPr>
            <w:r w:rsidRPr="006D562A">
              <w:rPr>
                <w:rFonts w:ascii="Times New Roman" w:hAnsi="Times New Roman" w:cs="Times New Roman"/>
                <w:color w:val="000000"/>
                <w:sz w:val="24"/>
                <w:szCs w:val="24"/>
              </w:rPr>
              <w:t xml:space="preserve">rodziny korzystające ze wsparcia Ośrodka Pomocy Społecznej z powodów uzależnień </w:t>
            </w:r>
          </w:p>
        </w:tc>
        <w:tc>
          <w:tcPr>
            <w:tcW w:w="1362" w:type="dxa"/>
            <w:vAlign w:val="center"/>
          </w:tcPr>
          <w:p w:rsidR="00C668ED" w:rsidRPr="006D562A" w:rsidRDefault="001A180D" w:rsidP="001A180D">
            <w:pPr>
              <w:autoSpaceDE w:val="0"/>
              <w:autoSpaceDN w:val="0"/>
              <w:adjustRightInd w:val="0"/>
              <w:spacing w:after="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39</w:t>
            </w:r>
          </w:p>
        </w:tc>
        <w:tc>
          <w:tcPr>
            <w:tcW w:w="1521" w:type="dxa"/>
            <w:vAlign w:val="center"/>
          </w:tcPr>
          <w:p w:rsidR="00C668ED" w:rsidRPr="006D562A" w:rsidRDefault="001A180D" w:rsidP="001A180D">
            <w:pPr>
              <w:autoSpaceDE w:val="0"/>
              <w:autoSpaceDN w:val="0"/>
              <w:adjustRightInd w:val="0"/>
              <w:spacing w:after="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40</w:t>
            </w:r>
          </w:p>
        </w:tc>
        <w:tc>
          <w:tcPr>
            <w:tcW w:w="1521" w:type="dxa"/>
            <w:vAlign w:val="center"/>
          </w:tcPr>
          <w:p w:rsidR="00C668ED" w:rsidRPr="006D562A" w:rsidRDefault="001A180D" w:rsidP="001A180D">
            <w:pPr>
              <w:autoSpaceDE w:val="0"/>
              <w:autoSpaceDN w:val="0"/>
              <w:adjustRightInd w:val="0"/>
              <w:spacing w:after="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32</w:t>
            </w:r>
          </w:p>
        </w:tc>
      </w:tr>
    </w:tbl>
    <w:p w:rsidR="006D562A" w:rsidRPr="00CA7611" w:rsidRDefault="006D562A" w:rsidP="00654825">
      <w:pPr>
        <w:autoSpaceDE w:val="0"/>
        <w:autoSpaceDN w:val="0"/>
        <w:adjustRightInd w:val="0"/>
        <w:spacing w:after="0" w:line="360" w:lineRule="auto"/>
        <w:jc w:val="both"/>
        <w:rPr>
          <w:rFonts w:ascii="Times New Roman" w:hAnsi="Times New Roman" w:cs="Times New Roman"/>
          <w:color w:val="000000"/>
          <w:sz w:val="24"/>
          <w:szCs w:val="24"/>
        </w:rPr>
      </w:pPr>
    </w:p>
    <w:p w:rsidR="00CA7611" w:rsidRPr="00CA7611" w:rsidRDefault="00CA7611" w:rsidP="00654825">
      <w:pPr>
        <w:autoSpaceDE w:val="0"/>
        <w:autoSpaceDN w:val="0"/>
        <w:adjustRightInd w:val="0"/>
        <w:spacing w:after="0" w:line="360" w:lineRule="auto"/>
        <w:jc w:val="both"/>
        <w:rPr>
          <w:rFonts w:ascii="Times New Roman" w:hAnsi="Times New Roman" w:cs="Times New Roman"/>
          <w:sz w:val="24"/>
          <w:szCs w:val="24"/>
        </w:rPr>
      </w:pPr>
      <w:r w:rsidRPr="00CA7611">
        <w:rPr>
          <w:rFonts w:ascii="Times New Roman" w:hAnsi="Times New Roman" w:cs="Times New Roman"/>
          <w:sz w:val="24"/>
          <w:szCs w:val="24"/>
        </w:rPr>
        <w:t>Udzielanie pomocy społecznej przez Gminny Ośrodek</w:t>
      </w:r>
      <w:r w:rsidR="001A180D">
        <w:rPr>
          <w:rFonts w:ascii="Times New Roman" w:hAnsi="Times New Roman" w:cs="Times New Roman"/>
          <w:sz w:val="24"/>
          <w:szCs w:val="24"/>
        </w:rPr>
        <w:t xml:space="preserve"> Pomocy Społecznej w latach 2016 - 2018</w:t>
      </w:r>
      <w:r w:rsidRPr="00CA7611">
        <w:rPr>
          <w:rFonts w:ascii="Times New Roman" w:hAnsi="Times New Roman" w:cs="Times New Roman"/>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83"/>
        <w:gridCol w:w="1433"/>
        <w:gridCol w:w="1548"/>
        <w:gridCol w:w="1548"/>
      </w:tblGrid>
      <w:tr w:rsidR="00C668ED" w:rsidRPr="00CA7611" w:rsidTr="00C668ED">
        <w:trPr>
          <w:trHeight w:val="271"/>
        </w:trPr>
        <w:tc>
          <w:tcPr>
            <w:tcW w:w="4883" w:type="dxa"/>
          </w:tcPr>
          <w:p w:rsidR="00C668ED" w:rsidRPr="00CA7611" w:rsidRDefault="00C668ED" w:rsidP="00654825">
            <w:pPr>
              <w:autoSpaceDE w:val="0"/>
              <w:autoSpaceDN w:val="0"/>
              <w:adjustRightInd w:val="0"/>
              <w:spacing w:after="0" w:line="360" w:lineRule="auto"/>
              <w:jc w:val="both"/>
              <w:rPr>
                <w:rFonts w:ascii="Times New Roman" w:hAnsi="Times New Roman" w:cs="Times New Roman"/>
                <w:b/>
                <w:color w:val="000000"/>
                <w:sz w:val="24"/>
                <w:szCs w:val="24"/>
              </w:rPr>
            </w:pPr>
            <w:r w:rsidRPr="00CA7611">
              <w:rPr>
                <w:rFonts w:ascii="Times New Roman" w:hAnsi="Times New Roman" w:cs="Times New Roman"/>
                <w:b/>
                <w:color w:val="000000"/>
                <w:sz w:val="24"/>
                <w:szCs w:val="24"/>
              </w:rPr>
              <w:t xml:space="preserve">Udzielanie pomocy w postaci: </w:t>
            </w:r>
          </w:p>
        </w:tc>
        <w:tc>
          <w:tcPr>
            <w:tcW w:w="1433" w:type="dxa"/>
            <w:vAlign w:val="center"/>
          </w:tcPr>
          <w:p w:rsidR="00C668ED" w:rsidRPr="00CA7611" w:rsidRDefault="001A180D" w:rsidP="00654825">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2016</w:t>
            </w:r>
            <w:r w:rsidR="00C668ED" w:rsidRPr="00CA7611">
              <w:rPr>
                <w:rFonts w:ascii="Times New Roman" w:hAnsi="Times New Roman" w:cs="Times New Roman"/>
                <w:color w:val="000000"/>
                <w:sz w:val="24"/>
                <w:szCs w:val="24"/>
              </w:rPr>
              <w:t xml:space="preserve"> rok</w:t>
            </w:r>
          </w:p>
          <w:p w:rsidR="00C668ED" w:rsidRPr="00CA7611" w:rsidRDefault="00C668ED" w:rsidP="00654825">
            <w:pPr>
              <w:autoSpaceDE w:val="0"/>
              <w:autoSpaceDN w:val="0"/>
              <w:adjustRightInd w:val="0"/>
              <w:spacing w:after="0" w:line="360" w:lineRule="auto"/>
              <w:jc w:val="both"/>
              <w:rPr>
                <w:rFonts w:ascii="Times New Roman" w:hAnsi="Times New Roman" w:cs="Times New Roman"/>
                <w:color w:val="000000"/>
                <w:sz w:val="24"/>
                <w:szCs w:val="24"/>
              </w:rPr>
            </w:pPr>
            <w:r w:rsidRPr="00CA7611">
              <w:rPr>
                <w:rFonts w:ascii="Times New Roman" w:hAnsi="Times New Roman" w:cs="Times New Roman"/>
                <w:color w:val="000000"/>
                <w:sz w:val="24"/>
                <w:szCs w:val="24"/>
              </w:rPr>
              <w:t>(ogółem)</w:t>
            </w:r>
          </w:p>
        </w:tc>
        <w:tc>
          <w:tcPr>
            <w:tcW w:w="1548" w:type="dxa"/>
            <w:vAlign w:val="center"/>
          </w:tcPr>
          <w:p w:rsidR="00C668ED" w:rsidRPr="00CA7611" w:rsidRDefault="001A180D" w:rsidP="00654825">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2017</w:t>
            </w:r>
            <w:r w:rsidR="00C668ED" w:rsidRPr="00CA7611">
              <w:rPr>
                <w:rFonts w:ascii="Times New Roman" w:hAnsi="Times New Roman" w:cs="Times New Roman"/>
                <w:color w:val="000000"/>
                <w:sz w:val="24"/>
                <w:szCs w:val="24"/>
              </w:rPr>
              <w:t xml:space="preserve"> rok</w:t>
            </w:r>
          </w:p>
          <w:p w:rsidR="00C668ED" w:rsidRPr="00CA7611" w:rsidRDefault="00C668ED" w:rsidP="00654825">
            <w:pPr>
              <w:autoSpaceDE w:val="0"/>
              <w:autoSpaceDN w:val="0"/>
              <w:adjustRightInd w:val="0"/>
              <w:spacing w:after="0" w:line="360" w:lineRule="auto"/>
              <w:jc w:val="both"/>
              <w:rPr>
                <w:rFonts w:ascii="Times New Roman" w:hAnsi="Times New Roman" w:cs="Times New Roman"/>
                <w:color w:val="000000"/>
                <w:sz w:val="24"/>
                <w:szCs w:val="24"/>
              </w:rPr>
            </w:pPr>
            <w:r w:rsidRPr="00CA7611">
              <w:rPr>
                <w:rFonts w:ascii="Times New Roman" w:hAnsi="Times New Roman" w:cs="Times New Roman"/>
                <w:color w:val="000000"/>
                <w:sz w:val="24"/>
                <w:szCs w:val="24"/>
              </w:rPr>
              <w:t>(ogółem)</w:t>
            </w:r>
          </w:p>
        </w:tc>
        <w:tc>
          <w:tcPr>
            <w:tcW w:w="1548" w:type="dxa"/>
          </w:tcPr>
          <w:p w:rsidR="00C668ED" w:rsidRPr="00CA7611" w:rsidRDefault="001A180D" w:rsidP="001A180D">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2018 rok (I półrocze) </w:t>
            </w:r>
            <w:r w:rsidR="00C668ED">
              <w:rPr>
                <w:rFonts w:ascii="Times New Roman" w:hAnsi="Times New Roman" w:cs="Times New Roman"/>
                <w:color w:val="000000"/>
                <w:sz w:val="24"/>
                <w:szCs w:val="24"/>
              </w:rPr>
              <w:t>(ogółem)</w:t>
            </w:r>
          </w:p>
        </w:tc>
      </w:tr>
      <w:tr w:rsidR="00C668ED" w:rsidRPr="00CA7611" w:rsidTr="00C668ED">
        <w:trPr>
          <w:trHeight w:val="266"/>
        </w:trPr>
        <w:tc>
          <w:tcPr>
            <w:tcW w:w="4883" w:type="dxa"/>
          </w:tcPr>
          <w:p w:rsidR="00C668ED" w:rsidRPr="00CA7611" w:rsidRDefault="00C668ED" w:rsidP="00654825">
            <w:pPr>
              <w:autoSpaceDE w:val="0"/>
              <w:autoSpaceDN w:val="0"/>
              <w:adjustRightInd w:val="0"/>
              <w:spacing w:after="0" w:line="360" w:lineRule="auto"/>
              <w:jc w:val="both"/>
              <w:rPr>
                <w:rFonts w:ascii="Times New Roman" w:hAnsi="Times New Roman" w:cs="Times New Roman"/>
                <w:color w:val="000000"/>
                <w:sz w:val="24"/>
                <w:szCs w:val="24"/>
              </w:rPr>
            </w:pPr>
            <w:r w:rsidRPr="00CA7611">
              <w:rPr>
                <w:rFonts w:ascii="Times New Roman" w:hAnsi="Times New Roman" w:cs="Times New Roman"/>
                <w:color w:val="000000"/>
                <w:sz w:val="24"/>
                <w:szCs w:val="24"/>
              </w:rPr>
              <w:t xml:space="preserve">świadczenia pieniężne </w:t>
            </w:r>
          </w:p>
        </w:tc>
        <w:tc>
          <w:tcPr>
            <w:tcW w:w="1433" w:type="dxa"/>
            <w:vAlign w:val="center"/>
          </w:tcPr>
          <w:p w:rsidR="00C668ED" w:rsidRPr="00CA7611" w:rsidRDefault="001A180D" w:rsidP="00654825">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565</w:t>
            </w:r>
          </w:p>
        </w:tc>
        <w:tc>
          <w:tcPr>
            <w:tcW w:w="1548" w:type="dxa"/>
            <w:vAlign w:val="center"/>
          </w:tcPr>
          <w:p w:rsidR="00C668ED" w:rsidRPr="00CA7611" w:rsidRDefault="001A180D" w:rsidP="00654825">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516</w:t>
            </w:r>
          </w:p>
        </w:tc>
        <w:tc>
          <w:tcPr>
            <w:tcW w:w="1548" w:type="dxa"/>
          </w:tcPr>
          <w:p w:rsidR="00C668ED" w:rsidRPr="00CA7611" w:rsidRDefault="001A180D" w:rsidP="00654825">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378</w:t>
            </w:r>
          </w:p>
        </w:tc>
      </w:tr>
      <w:tr w:rsidR="00C668ED" w:rsidRPr="00CA7611" w:rsidTr="00C668ED">
        <w:trPr>
          <w:trHeight w:val="266"/>
        </w:trPr>
        <w:tc>
          <w:tcPr>
            <w:tcW w:w="4883" w:type="dxa"/>
          </w:tcPr>
          <w:p w:rsidR="00C668ED" w:rsidRPr="00CA7611" w:rsidRDefault="00C668ED" w:rsidP="00654825">
            <w:pPr>
              <w:autoSpaceDE w:val="0"/>
              <w:autoSpaceDN w:val="0"/>
              <w:adjustRightInd w:val="0"/>
              <w:spacing w:after="0" w:line="360" w:lineRule="auto"/>
              <w:jc w:val="both"/>
              <w:rPr>
                <w:rFonts w:ascii="Times New Roman" w:hAnsi="Times New Roman" w:cs="Times New Roman"/>
                <w:color w:val="000000"/>
                <w:sz w:val="24"/>
                <w:szCs w:val="24"/>
              </w:rPr>
            </w:pPr>
            <w:r w:rsidRPr="00CA7611">
              <w:rPr>
                <w:rFonts w:ascii="Times New Roman" w:hAnsi="Times New Roman" w:cs="Times New Roman"/>
                <w:color w:val="000000"/>
                <w:sz w:val="24"/>
                <w:szCs w:val="24"/>
              </w:rPr>
              <w:t xml:space="preserve">świadczenia rzeczowe </w:t>
            </w:r>
          </w:p>
        </w:tc>
        <w:tc>
          <w:tcPr>
            <w:tcW w:w="1433" w:type="dxa"/>
            <w:vAlign w:val="center"/>
          </w:tcPr>
          <w:p w:rsidR="00C668ED" w:rsidRPr="00CA7611" w:rsidRDefault="001A180D" w:rsidP="00654825">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352</w:t>
            </w:r>
          </w:p>
        </w:tc>
        <w:tc>
          <w:tcPr>
            <w:tcW w:w="1548" w:type="dxa"/>
            <w:vAlign w:val="center"/>
          </w:tcPr>
          <w:p w:rsidR="00C668ED" w:rsidRPr="00CA7611" w:rsidRDefault="001A180D" w:rsidP="00654825">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324</w:t>
            </w:r>
          </w:p>
        </w:tc>
        <w:tc>
          <w:tcPr>
            <w:tcW w:w="1548" w:type="dxa"/>
          </w:tcPr>
          <w:p w:rsidR="00C668ED" w:rsidRPr="00CA7611" w:rsidRDefault="001A180D" w:rsidP="00654825">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277</w:t>
            </w:r>
          </w:p>
        </w:tc>
      </w:tr>
      <w:tr w:rsidR="00C668ED" w:rsidRPr="00CA7611" w:rsidTr="00C668ED">
        <w:trPr>
          <w:trHeight w:val="266"/>
        </w:trPr>
        <w:tc>
          <w:tcPr>
            <w:tcW w:w="4883" w:type="dxa"/>
          </w:tcPr>
          <w:p w:rsidR="00C668ED" w:rsidRPr="00CA7611" w:rsidRDefault="00C668ED" w:rsidP="00654825">
            <w:pPr>
              <w:autoSpaceDE w:val="0"/>
              <w:autoSpaceDN w:val="0"/>
              <w:adjustRightInd w:val="0"/>
              <w:spacing w:after="0" w:line="360" w:lineRule="auto"/>
              <w:jc w:val="both"/>
              <w:rPr>
                <w:rFonts w:ascii="Times New Roman" w:hAnsi="Times New Roman" w:cs="Times New Roman"/>
                <w:color w:val="000000"/>
                <w:sz w:val="24"/>
                <w:szCs w:val="24"/>
              </w:rPr>
            </w:pPr>
            <w:r w:rsidRPr="00CA7611">
              <w:rPr>
                <w:rFonts w:ascii="Times New Roman" w:hAnsi="Times New Roman" w:cs="Times New Roman"/>
                <w:color w:val="000000"/>
                <w:sz w:val="24"/>
                <w:szCs w:val="24"/>
              </w:rPr>
              <w:t xml:space="preserve">świadczenia w postaci porad </w:t>
            </w:r>
          </w:p>
        </w:tc>
        <w:tc>
          <w:tcPr>
            <w:tcW w:w="1433" w:type="dxa"/>
            <w:vAlign w:val="center"/>
          </w:tcPr>
          <w:p w:rsidR="00C668ED" w:rsidRPr="00CA7611" w:rsidRDefault="001A180D" w:rsidP="00654825">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678/101</w:t>
            </w:r>
          </w:p>
        </w:tc>
        <w:tc>
          <w:tcPr>
            <w:tcW w:w="1548" w:type="dxa"/>
            <w:vAlign w:val="center"/>
          </w:tcPr>
          <w:p w:rsidR="00C668ED" w:rsidRPr="00CA7611" w:rsidRDefault="001A180D" w:rsidP="00654825">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635/102</w:t>
            </w:r>
          </w:p>
        </w:tc>
        <w:tc>
          <w:tcPr>
            <w:tcW w:w="1548" w:type="dxa"/>
          </w:tcPr>
          <w:p w:rsidR="00C668ED" w:rsidRPr="00CA7611" w:rsidRDefault="001A180D" w:rsidP="00654825">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449/38</w:t>
            </w:r>
          </w:p>
        </w:tc>
      </w:tr>
    </w:tbl>
    <w:p w:rsidR="00CA7611" w:rsidRPr="00CA7611" w:rsidRDefault="00CA7611" w:rsidP="00654825">
      <w:pPr>
        <w:autoSpaceDE w:val="0"/>
        <w:autoSpaceDN w:val="0"/>
        <w:adjustRightInd w:val="0"/>
        <w:spacing w:after="0" w:line="360"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67"/>
        <w:gridCol w:w="1397"/>
        <w:gridCol w:w="1518"/>
        <w:gridCol w:w="1518"/>
      </w:tblGrid>
      <w:tr w:rsidR="00C668ED" w:rsidRPr="00CA7611" w:rsidTr="00C668ED">
        <w:trPr>
          <w:trHeight w:val="121"/>
        </w:trPr>
        <w:tc>
          <w:tcPr>
            <w:tcW w:w="4867" w:type="dxa"/>
            <w:vAlign w:val="center"/>
          </w:tcPr>
          <w:p w:rsidR="00C668ED" w:rsidRPr="00CA7611" w:rsidRDefault="00C668ED" w:rsidP="00654825">
            <w:pPr>
              <w:autoSpaceDE w:val="0"/>
              <w:autoSpaceDN w:val="0"/>
              <w:adjustRightInd w:val="0"/>
              <w:spacing w:after="0" w:line="360" w:lineRule="auto"/>
              <w:jc w:val="both"/>
              <w:rPr>
                <w:rFonts w:ascii="Times New Roman" w:hAnsi="Times New Roman" w:cs="Times New Roman"/>
                <w:b/>
                <w:color w:val="000000"/>
                <w:sz w:val="24"/>
                <w:szCs w:val="24"/>
              </w:rPr>
            </w:pPr>
            <w:r w:rsidRPr="00CA7611">
              <w:rPr>
                <w:rFonts w:ascii="Times New Roman" w:hAnsi="Times New Roman" w:cs="Times New Roman"/>
                <w:b/>
                <w:color w:val="000000"/>
                <w:sz w:val="24"/>
                <w:szCs w:val="24"/>
              </w:rPr>
              <w:t xml:space="preserve">Powody przyznania pomocy społecznej </w:t>
            </w:r>
          </w:p>
        </w:tc>
        <w:tc>
          <w:tcPr>
            <w:tcW w:w="1397" w:type="dxa"/>
            <w:vAlign w:val="center"/>
          </w:tcPr>
          <w:p w:rsidR="00C668ED" w:rsidRPr="00CA7611" w:rsidRDefault="001A180D" w:rsidP="00654825">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2016</w:t>
            </w:r>
            <w:r w:rsidR="00C668ED" w:rsidRPr="00CA7611">
              <w:rPr>
                <w:rFonts w:ascii="Times New Roman" w:hAnsi="Times New Roman" w:cs="Times New Roman"/>
                <w:color w:val="000000"/>
                <w:sz w:val="24"/>
                <w:szCs w:val="24"/>
              </w:rPr>
              <w:t xml:space="preserve"> rok</w:t>
            </w:r>
          </w:p>
        </w:tc>
        <w:tc>
          <w:tcPr>
            <w:tcW w:w="1518" w:type="dxa"/>
            <w:vAlign w:val="center"/>
          </w:tcPr>
          <w:p w:rsidR="00C668ED" w:rsidRPr="00CA7611" w:rsidRDefault="001A180D" w:rsidP="00654825">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2017</w:t>
            </w:r>
            <w:r w:rsidR="00C668ED" w:rsidRPr="00CA7611">
              <w:rPr>
                <w:rFonts w:ascii="Times New Roman" w:hAnsi="Times New Roman" w:cs="Times New Roman"/>
                <w:color w:val="000000"/>
                <w:sz w:val="24"/>
                <w:szCs w:val="24"/>
              </w:rPr>
              <w:t xml:space="preserve"> rok</w:t>
            </w:r>
          </w:p>
        </w:tc>
        <w:tc>
          <w:tcPr>
            <w:tcW w:w="1518" w:type="dxa"/>
          </w:tcPr>
          <w:p w:rsidR="00C668ED" w:rsidRPr="00CA7611" w:rsidRDefault="001A180D" w:rsidP="00654825">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2018</w:t>
            </w:r>
            <w:r w:rsidR="00C668ED">
              <w:rPr>
                <w:rFonts w:ascii="Times New Roman" w:hAnsi="Times New Roman" w:cs="Times New Roman"/>
                <w:color w:val="000000"/>
                <w:sz w:val="24"/>
                <w:szCs w:val="24"/>
              </w:rPr>
              <w:t xml:space="preserve"> rok</w:t>
            </w:r>
          </w:p>
        </w:tc>
      </w:tr>
      <w:tr w:rsidR="00C668ED" w:rsidRPr="00CA7611" w:rsidTr="00C668ED">
        <w:trPr>
          <w:trHeight w:val="121"/>
        </w:trPr>
        <w:tc>
          <w:tcPr>
            <w:tcW w:w="4867" w:type="dxa"/>
            <w:vAlign w:val="center"/>
          </w:tcPr>
          <w:p w:rsidR="00C668ED" w:rsidRPr="00CA7611" w:rsidRDefault="00C668ED" w:rsidP="00654825">
            <w:pPr>
              <w:autoSpaceDE w:val="0"/>
              <w:autoSpaceDN w:val="0"/>
              <w:adjustRightInd w:val="0"/>
              <w:spacing w:after="0" w:line="360" w:lineRule="auto"/>
              <w:jc w:val="both"/>
              <w:rPr>
                <w:rFonts w:ascii="Times New Roman" w:hAnsi="Times New Roman" w:cs="Times New Roman"/>
                <w:color w:val="000000"/>
                <w:sz w:val="24"/>
                <w:szCs w:val="24"/>
              </w:rPr>
            </w:pPr>
            <w:r w:rsidRPr="00CA7611">
              <w:rPr>
                <w:rFonts w:ascii="Times New Roman" w:hAnsi="Times New Roman" w:cs="Times New Roman"/>
                <w:color w:val="000000"/>
                <w:sz w:val="24"/>
                <w:szCs w:val="24"/>
              </w:rPr>
              <w:t xml:space="preserve">niepełnosprawność </w:t>
            </w:r>
          </w:p>
        </w:tc>
        <w:tc>
          <w:tcPr>
            <w:tcW w:w="1397" w:type="dxa"/>
            <w:vAlign w:val="center"/>
          </w:tcPr>
          <w:p w:rsidR="00C668ED" w:rsidRPr="00CA7611" w:rsidRDefault="001A180D" w:rsidP="00654825">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102</w:t>
            </w:r>
          </w:p>
        </w:tc>
        <w:tc>
          <w:tcPr>
            <w:tcW w:w="1518" w:type="dxa"/>
            <w:vAlign w:val="center"/>
          </w:tcPr>
          <w:p w:rsidR="00C668ED" w:rsidRPr="00CA7611" w:rsidRDefault="001A180D" w:rsidP="00654825">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96</w:t>
            </w:r>
          </w:p>
        </w:tc>
        <w:tc>
          <w:tcPr>
            <w:tcW w:w="1518" w:type="dxa"/>
          </w:tcPr>
          <w:p w:rsidR="00C668ED" w:rsidRPr="00CA7611" w:rsidRDefault="001A180D" w:rsidP="00654825">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82</w:t>
            </w:r>
          </w:p>
        </w:tc>
      </w:tr>
      <w:tr w:rsidR="00C668ED" w:rsidRPr="00CA7611" w:rsidTr="00C668ED">
        <w:trPr>
          <w:trHeight w:val="121"/>
        </w:trPr>
        <w:tc>
          <w:tcPr>
            <w:tcW w:w="4867" w:type="dxa"/>
            <w:vAlign w:val="center"/>
          </w:tcPr>
          <w:p w:rsidR="00C668ED" w:rsidRPr="00CA7611" w:rsidRDefault="00C668ED" w:rsidP="00654825">
            <w:pPr>
              <w:autoSpaceDE w:val="0"/>
              <w:autoSpaceDN w:val="0"/>
              <w:adjustRightInd w:val="0"/>
              <w:spacing w:after="0" w:line="360" w:lineRule="auto"/>
              <w:jc w:val="both"/>
              <w:rPr>
                <w:rFonts w:ascii="Times New Roman" w:hAnsi="Times New Roman" w:cs="Times New Roman"/>
                <w:color w:val="000000"/>
                <w:sz w:val="24"/>
                <w:szCs w:val="24"/>
              </w:rPr>
            </w:pPr>
            <w:r w:rsidRPr="00CA7611">
              <w:rPr>
                <w:rFonts w:ascii="Times New Roman" w:hAnsi="Times New Roman" w:cs="Times New Roman"/>
                <w:color w:val="000000"/>
                <w:sz w:val="24"/>
                <w:szCs w:val="24"/>
              </w:rPr>
              <w:t xml:space="preserve">bezrobocie </w:t>
            </w:r>
          </w:p>
        </w:tc>
        <w:tc>
          <w:tcPr>
            <w:tcW w:w="1397" w:type="dxa"/>
            <w:vAlign w:val="center"/>
          </w:tcPr>
          <w:p w:rsidR="00C668ED" w:rsidRPr="00CA7611" w:rsidRDefault="001A180D" w:rsidP="00654825">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503</w:t>
            </w:r>
          </w:p>
        </w:tc>
        <w:tc>
          <w:tcPr>
            <w:tcW w:w="1518" w:type="dxa"/>
            <w:vAlign w:val="center"/>
          </w:tcPr>
          <w:p w:rsidR="00C668ED" w:rsidRPr="00CA7611" w:rsidRDefault="001A180D" w:rsidP="00654825">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465</w:t>
            </w:r>
          </w:p>
        </w:tc>
        <w:tc>
          <w:tcPr>
            <w:tcW w:w="1518" w:type="dxa"/>
          </w:tcPr>
          <w:p w:rsidR="00C668ED" w:rsidRPr="00CA7611" w:rsidRDefault="001A180D" w:rsidP="00654825">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355</w:t>
            </w:r>
          </w:p>
        </w:tc>
      </w:tr>
      <w:tr w:rsidR="00C668ED" w:rsidRPr="00CA7611" w:rsidTr="00C668ED">
        <w:trPr>
          <w:trHeight w:val="121"/>
        </w:trPr>
        <w:tc>
          <w:tcPr>
            <w:tcW w:w="4867" w:type="dxa"/>
            <w:vAlign w:val="center"/>
          </w:tcPr>
          <w:p w:rsidR="00C668ED" w:rsidRPr="00CA7611" w:rsidRDefault="00C668ED" w:rsidP="00654825">
            <w:pPr>
              <w:autoSpaceDE w:val="0"/>
              <w:autoSpaceDN w:val="0"/>
              <w:adjustRightInd w:val="0"/>
              <w:spacing w:after="0" w:line="360" w:lineRule="auto"/>
              <w:jc w:val="both"/>
              <w:rPr>
                <w:rFonts w:ascii="Times New Roman" w:hAnsi="Times New Roman" w:cs="Times New Roman"/>
                <w:color w:val="000000"/>
                <w:sz w:val="24"/>
                <w:szCs w:val="24"/>
              </w:rPr>
            </w:pPr>
            <w:r w:rsidRPr="00CA7611">
              <w:rPr>
                <w:rFonts w:ascii="Times New Roman" w:hAnsi="Times New Roman" w:cs="Times New Roman"/>
                <w:color w:val="000000"/>
                <w:sz w:val="24"/>
                <w:szCs w:val="24"/>
              </w:rPr>
              <w:t xml:space="preserve">ubóstwo </w:t>
            </w:r>
          </w:p>
        </w:tc>
        <w:tc>
          <w:tcPr>
            <w:tcW w:w="1397" w:type="dxa"/>
            <w:vAlign w:val="center"/>
          </w:tcPr>
          <w:p w:rsidR="00C668ED" w:rsidRPr="00CA7611" w:rsidRDefault="001A180D" w:rsidP="00654825">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533</w:t>
            </w:r>
          </w:p>
        </w:tc>
        <w:tc>
          <w:tcPr>
            <w:tcW w:w="1518" w:type="dxa"/>
            <w:vAlign w:val="center"/>
          </w:tcPr>
          <w:p w:rsidR="00C668ED" w:rsidRPr="00CA7611" w:rsidRDefault="001A180D" w:rsidP="00654825">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487</w:t>
            </w:r>
          </w:p>
        </w:tc>
        <w:tc>
          <w:tcPr>
            <w:tcW w:w="1518" w:type="dxa"/>
          </w:tcPr>
          <w:p w:rsidR="00C668ED" w:rsidRPr="00CA7611" w:rsidRDefault="001A180D" w:rsidP="00654825">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369</w:t>
            </w:r>
          </w:p>
        </w:tc>
      </w:tr>
      <w:tr w:rsidR="00C668ED" w:rsidRPr="00CA7611" w:rsidTr="001A180D">
        <w:trPr>
          <w:trHeight w:val="267"/>
        </w:trPr>
        <w:tc>
          <w:tcPr>
            <w:tcW w:w="4867" w:type="dxa"/>
            <w:vAlign w:val="center"/>
          </w:tcPr>
          <w:p w:rsidR="00C668ED" w:rsidRPr="00CA7611" w:rsidRDefault="00C668ED" w:rsidP="00654825">
            <w:pPr>
              <w:autoSpaceDE w:val="0"/>
              <w:autoSpaceDN w:val="0"/>
              <w:adjustRightInd w:val="0"/>
              <w:spacing w:after="0" w:line="360" w:lineRule="auto"/>
              <w:jc w:val="both"/>
              <w:rPr>
                <w:rFonts w:ascii="Times New Roman" w:hAnsi="Times New Roman" w:cs="Times New Roman"/>
                <w:color w:val="000000"/>
                <w:sz w:val="24"/>
                <w:szCs w:val="24"/>
              </w:rPr>
            </w:pPr>
            <w:r w:rsidRPr="00CA7611">
              <w:rPr>
                <w:rFonts w:ascii="Times New Roman" w:hAnsi="Times New Roman" w:cs="Times New Roman"/>
                <w:color w:val="000000"/>
                <w:sz w:val="24"/>
                <w:szCs w:val="24"/>
              </w:rPr>
              <w:t xml:space="preserve">bezradność w sprawach opiekuńczo wychowawczych </w:t>
            </w:r>
          </w:p>
        </w:tc>
        <w:tc>
          <w:tcPr>
            <w:tcW w:w="1397" w:type="dxa"/>
            <w:vAlign w:val="center"/>
          </w:tcPr>
          <w:p w:rsidR="00C668ED" w:rsidRPr="00CA7611" w:rsidRDefault="001A180D" w:rsidP="00654825">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35</w:t>
            </w:r>
          </w:p>
        </w:tc>
        <w:tc>
          <w:tcPr>
            <w:tcW w:w="1518" w:type="dxa"/>
            <w:vAlign w:val="center"/>
          </w:tcPr>
          <w:p w:rsidR="00C668ED" w:rsidRPr="00CA7611" w:rsidRDefault="001A180D" w:rsidP="00654825">
            <w:pPr>
              <w:autoSpaceDE w:val="0"/>
              <w:autoSpaceDN w:val="0"/>
              <w:adjustRightInd w:val="0"/>
              <w:spacing w:after="0" w:line="360" w:lineRule="auto"/>
              <w:ind w:left="-108" w:firstLine="108"/>
              <w:jc w:val="both"/>
              <w:rPr>
                <w:rFonts w:ascii="Times New Roman" w:hAnsi="Times New Roman" w:cs="Times New Roman"/>
                <w:color w:val="000000"/>
                <w:sz w:val="24"/>
                <w:szCs w:val="24"/>
              </w:rPr>
            </w:pPr>
            <w:r>
              <w:rPr>
                <w:rFonts w:ascii="Times New Roman" w:hAnsi="Times New Roman" w:cs="Times New Roman"/>
                <w:color w:val="000000"/>
                <w:sz w:val="24"/>
                <w:szCs w:val="24"/>
              </w:rPr>
              <w:t>35</w:t>
            </w:r>
          </w:p>
        </w:tc>
        <w:tc>
          <w:tcPr>
            <w:tcW w:w="1518" w:type="dxa"/>
            <w:vAlign w:val="center"/>
          </w:tcPr>
          <w:p w:rsidR="00C668ED" w:rsidRPr="00CA7611" w:rsidRDefault="001A180D" w:rsidP="001A180D">
            <w:pPr>
              <w:autoSpaceDE w:val="0"/>
              <w:autoSpaceDN w:val="0"/>
              <w:adjustRightInd w:val="0"/>
              <w:spacing w:after="0" w:line="360" w:lineRule="auto"/>
              <w:ind w:left="-108" w:firstLine="108"/>
              <w:rPr>
                <w:rFonts w:ascii="Times New Roman" w:hAnsi="Times New Roman" w:cs="Times New Roman"/>
                <w:color w:val="000000"/>
                <w:sz w:val="24"/>
                <w:szCs w:val="24"/>
              </w:rPr>
            </w:pPr>
            <w:r>
              <w:rPr>
                <w:rFonts w:ascii="Times New Roman" w:hAnsi="Times New Roman" w:cs="Times New Roman"/>
                <w:color w:val="000000"/>
                <w:sz w:val="24"/>
                <w:szCs w:val="24"/>
              </w:rPr>
              <w:t>28</w:t>
            </w:r>
          </w:p>
        </w:tc>
      </w:tr>
      <w:tr w:rsidR="00C668ED" w:rsidRPr="00CA7611" w:rsidTr="00C668ED">
        <w:trPr>
          <w:trHeight w:val="121"/>
        </w:trPr>
        <w:tc>
          <w:tcPr>
            <w:tcW w:w="4867" w:type="dxa"/>
            <w:vAlign w:val="center"/>
          </w:tcPr>
          <w:p w:rsidR="00C668ED" w:rsidRPr="00CA7611" w:rsidRDefault="00C668ED" w:rsidP="00654825">
            <w:pPr>
              <w:autoSpaceDE w:val="0"/>
              <w:autoSpaceDN w:val="0"/>
              <w:adjustRightInd w:val="0"/>
              <w:spacing w:after="0" w:line="360" w:lineRule="auto"/>
              <w:jc w:val="both"/>
              <w:rPr>
                <w:rFonts w:ascii="Times New Roman" w:hAnsi="Times New Roman" w:cs="Times New Roman"/>
                <w:color w:val="000000"/>
                <w:sz w:val="24"/>
                <w:szCs w:val="24"/>
              </w:rPr>
            </w:pPr>
            <w:r w:rsidRPr="00CA7611">
              <w:rPr>
                <w:rFonts w:ascii="Times New Roman" w:hAnsi="Times New Roman" w:cs="Times New Roman"/>
                <w:color w:val="000000"/>
                <w:sz w:val="24"/>
                <w:szCs w:val="24"/>
              </w:rPr>
              <w:t xml:space="preserve">osoby dotknięte długotrwałą chorobą </w:t>
            </w:r>
          </w:p>
        </w:tc>
        <w:tc>
          <w:tcPr>
            <w:tcW w:w="1397" w:type="dxa"/>
            <w:vAlign w:val="center"/>
          </w:tcPr>
          <w:p w:rsidR="00C668ED" w:rsidRPr="00CA7611" w:rsidRDefault="001A180D" w:rsidP="00654825">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106</w:t>
            </w:r>
          </w:p>
        </w:tc>
        <w:tc>
          <w:tcPr>
            <w:tcW w:w="1518" w:type="dxa"/>
            <w:vAlign w:val="center"/>
          </w:tcPr>
          <w:p w:rsidR="00C668ED" w:rsidRPr="00CA7611" w:rsidRDefault="001A180D" w:rsidP="00654825">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107</w:t>
            </w:r>
          </w:p>
        </w:tc>
        <w:tc>
          <w:tcPr>
            <w:tcW w:w="1518" w:type="dxa"/>
          </w:tcPr>
          <w:p w:rsidR="00C668ED" w:rsidRPr="00CA7611" w:rsidRDefault="001A180D" w:rsidP="00654825">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104</w:t>
            </w:r>
          </w:p>
        </w:tc>
      </w:tr>
      <w:tr w:rsidR="00C668ED" w:rsidRPr="00CA7611" w:rsidTr="00C668ED">
        <w:trPr>
          <w:trHeight w:val="121"/>
        </w:trPr>
        <w:tc>
          <w:tcPr>
            <w:tcW w:w="4867" w:type="dxa"/>
            <w:vAlign w:val="center"/>
          </w:tcPr>
          <w:p w:rsidR="00C668ED" w:rsidRPr="00CA7611" w:rsidRDefault="00C668ED" w:rsidP="00654825">
            <w:pPr>
              <w:autoSpaceDE w:val="0"/>
              <w:autoSpaceDN w:val="0"/>
              <w:adjustRightInd w:val="0"/>
              <w:spacing w:after="0" w:line="360" w:lineRule="auto"/>
              <w:jc w:val="both"/>
              <w:rPr>
                <w:rFonts w:ascii="Times New Roman" w:hAnsi="Times New Roman" w:cs="Times New Roman"/>
                <w:color w:val="000000"/>
                <w:sz w:val="24"/>
                <w:szCs w:val="24"/>
              </w:rPr>
            </w:pPr>
            <w:r w:rsidRPr="00CA7611">
              <w:rPr>
                <w:rFonts w:ascii="Times New Roman" w:hAnsi="Times New Roman" w:cs="Times New Roman"/>
                <w:color w:val="000000"/>
                <w:sz w:val="24"/>
                <w:szCs w:val="24"/>
              </w:rPr>
              <w:t xml:space="preserve">alkoholizm </w:t>
            </w:r>
          </w:p>
        </w:tc>
        <w:tc>
          <w:tcPr>
            <w:tcW w:w="1397" w:type="dxa"/>
            <w:vAlign w:val="center"/>
          </w:tcPr>
          <w:p w:rsidR="00C668ED" w:rsidRPr="00CA7611" w:rsidRDefault="001A180D" w:rsidP="00654825">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33</w:t>
            </w:r>
          </w:p>
        </w:tc>
        <w:tc>
          <w:tcPr>
            <w:tcW w:w="1518" w:type="dxa"/>
            <w:vAlign w:val="center"/>
          </w:tcPr>
          <w:p w:rsidR="00C668ED" w:rsidRPr="00CA7611" w:rsidRDefault="001A180D" w:rsidP="00654825">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40</w:t>
            </w:r>
          </w:p>
        </w:tc>
        <w:tc>
          <w:tcPr>
            <w:tcW w:w="1518" w:type="dxa"/>
          </w:tcPr>
          <w:p w:rsidR="00C668ED" w:rsidRPr="00CA7611" w:rsidRDefault="001A180D" w:rsidP="00654825">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32</w:t>
            </w:r>
          </w:p>
        </w:tc>
      </w:tr>
      <w:tr w:rsidR="00C668ED" w:rsidRPr="00CA7611" w:rsidTr="00C668ED">
        <w:trPr>
          <w:trHeight w:val="121"/>
        </w:trPr>
        <w:tc>
          <w:tcPr>
            <w:tcW w:w="4867" w:type="dxa"/>
            <w:vAlign w:val="center"/>
          </w:tcPr>
          <w:p w:rsidR="00C668ED" w:rsidRPr="00CA7611" w:rsidRDefault="00C668ED" w:rsidP="00654825">
            <w:pPr>
              <w:autoSpaceDE w:val="0"/>
              <w:autoSpaceDN w:val="0"/>
              <w:adjustRightInd w:val="0"/>
              <w:spacing w:after="0" w:line="360" w:lineRule="auto"/>
              <w:jc w:val="both"/>
              <w:rPr>
                <w:rFonts w:ascii="Times New Roman" w:hAnsi="Times New Roman" w:cs="Times New Roman"/>
                <w:color w:val="000000"/>
                <w:sz w:val="24"/>
                <w:szCs w:val="24"/>
              </w:rPr>
            </w:pPr>
            <w:r w:rsidRPr="00CA7611">
              <w:rPr>
                <w:rFonts w:ascii="Times New Roman" w:hAnsi="Times New Roman" w:cs="Times New Roman"/>
                <w:color w:val="000000"/>
                <w:sz w:val="24"/>
                <w:szCs w:val="24"/>
              </w:rPr>
              <w:t xml:space="preserve">osoby dotknięte klęską żywiołową </w:t>
            </w:r>
          </w:p>
        </w:tc>
        <w:tc>
          <w:tcPr>
            <w:tcW w:w="1397" w:type="dxa"/>
            <w:vAlign w:val="center"/>
          </w:tcPr>
          <w:p w:rsidR="00C668ED" w:rsidRPr="00CA7611" w:rsidRDefault="00C668ED" w:rsidP="00654825">
            <w:pPr>
              <w:autoSpaceDE w:val="0"/>
              <w:autoSpaceDN w:val="0"/>
              <w:adjustRightInd w:val="0"/>
              <w:spacing w:after="0" w:line="360" w:lineRule="auto"/>
              <w:jc w:val="both"/>
              <w:rPr>
                <w:rFonts w:ascii="Times New Roman" w:hAnsi="Times New Roman" w:cs="Times New Roman"/>
                <w:color w:val="000000"/>
                <w:sz w:val="24"/>
                <w:szCs w:val="24"/>
              </w:rPr>
            </w:pPr>
            <w:r w:rsidRPr="00CA7611">
              <w:rPr>
                <w:rFonts w:ascii="Times New Roman" w:hAnsi="Times New Roman" w:cs="Times New Roman"/>
                <w:color w:val="000000"/>
                <w:sz w:val="24"/>
                <w:szCs w:val="24"/>
              </w:rPr>
              <w:t>0</w:t>
            </w:r>
          </w:p>
        </w:tc>
        <w:tc>
          <w:tcPr>
            <w:tcW w:w="1518" w:type="dxa"/>
            <w:vAlign w:val="center"/>
          </w:tcPr>
          <w:p w:rsidR="00C668ED" w:rsidRPr="00CA7611" w:rsidRDefault="001A180D" w:rsidP="00654825">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518" w:type="dxa"/>
          </w:tcPr>
          <w:p w:rsidR="00C668ED" w:rsidRPr="00CA7611" w:rsidRDefault="00C668ED" w:rsidP="00654825">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w:t>
            </w:r>
          </w:p>
        </w:tc>
      </w:tr>
      <w:tr w:rsidR="00C668ED" w:rsidRPr="00CA7611" w:rsidTr="00C668ED">
        <w:trPr>
          <w:trHeight w:val="121"/>
        </w:trPr>
        <w:tc>
          <w:tcPr>
            <w:tcW w:w="4867" w:type="dxa"/>
            <w:vAlign w:val="center"/>
          </w:tcPr>
          <w:p w:rsidR="00C668ED" w:rsidRPr="00CA7611" w:rsidRDefault="00C668ED" w:rsidP="00654825">
            <w:pPr>
              <w:autoSpaceDE w:val="0"/>
              <w:autoSpaceDN w:val="0"/>
              <w:adjustRightInd w:val="0"/>
              <w:spacing w:after="0" w:line="360" w:lineRule="auto"/>
              <w:jc w:val="both"/>
              <w:rPr>
                <w:rFonts w:ascii="Times New Roman" w:hAnsi="Times New Roman" w:cs="Times New Roman"/>
                <w:color w:val="000000"/>
                <w:sz w:val="24"/>
                <w:szCs w:val="24"/>
              </w:rPr>
            </w:pPr>
            <w:r w:rsidRPr="00CA7611">
              <w:rPr>
                <w:rFonts w:ascii="Times New Roman" w:hAnsi="Times New Roman" w:cs="Times New Roman"/>
                <w:color w:val="000000"/>
                <w:sz w:val="24"/>
                <w:szCs w:val="24"/>
              </w:rPr>
              <w:t xml:space="preserve">inne </w:t>
            </w:r>
          </w:p>
        </w:tc>
        <w:tc>
          <w:tcPr>
            <w:tcW w:w="1397" w:type="dxa"/>
            <w:vAlign w:val="center"/>
          </w:tcPr>
          <w:p w:rsidR="00C668ED" w:rsidRPr="00CA7611" w:rsidRDefault="001A180D" w:rsidP="00654825">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45</w:t>
            </w:r>
          </w:p>
        </w:tc>
        <w:tc>
          <w:tcPr>
            <w:tcW w:w="1518" w:type="dxa"/>
            <w:vAlign w:val="center"/>
          </w:tcPr>
          <w:p w:rsidR="00C668ED" w:rsidRPr="00CA7611" w:rsidRDefault="001A180D" w:rsidP="00654825">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48</w:t>
            </w:r>
          </w:p>
        </w:tc>
        <w:tc>
          <w:tcPr>
            <w:tcW w:w="1518" w:type="dxa"/>
          </w:tcPr>
          <w:p w:rsidR="00C668ED" w:rsidRPr="00CA7611" w:rsidRDefault="001A180D" w:rsidP="00654825">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33</w:t>
            </w:r>
          </w:p>
        </w:tc>
      </w:tr>
    </w:tbl>
    <w:p w:rsidR="00CA7611" w:rsidRPr="00CA7611" w:rsidRDefault="00CA7611" w:rsidP="00654825">
      <w:pPr>
        <w:autoSpaceDE w:val="0"/>
        <w:autoSpaceDN w:val="0"/>
        <w:adjustRightInd w:val="0"/>
        <w:spacing w:after="0" w:line="360" w:lineRule="auto"/>
        <w:jc w:val="both"/>
        <w:rPr>
          <w:rFonts w:ascii="Times New Roman" w:hAnsi="Times New Roman" w:cs="Times New Roman"/>
          <w:color w:val="000000"/>
          <w:sz w:val="24"/>
          <w:szCs w:val="24"/>
        </w:rPr>
      </w:pPr>
    </w:p>
    <w:p w:rsidR="00C668ED" w:rsidRDefault="00C668ED" w:rsidP="005B60A0">
      <w:pPr>
        <w:pStyle w:val="Default"/>
        <w:spacing w:line="360" w:lineRule="auto"/>
        <w:jc w:val="both"/>
        <w:rPr>
          <w:rFonts w:ascii="Times New Roman" w:hAnsi="Times New Roman" w:cs="Times New Roman"/>
        </w:rPr>
      </w:pPr>
      <w:r>
        <w:rPr>
          <w:rFonts w:ascii="Times New Roman" w:hAnsi="Times New Roman" w:cs="Times New Roman"/>
        </w:rPr>
        <w:t>L</w:t>
      </w:r>
      <w:r w:rsidRPr="00CA7611">
        <w:rPr>
          <w:rFonts w:ascii="Times New Roman" w:hAnsi="Times New Roman" w:cs="Times New Roman"/>
        </w:rPr>
        <w:t xml:space="preserve">iczba rodzin korzystających z pomocy społecznej z powodu uzależnień nieznacznie </w:t>
      </w:r>
      <w:r w:rsidR="001A180D">
        <w:rPr>
          <w:rFonts w:ascii="Times New Roman" w:hAnsi="Times New Roman" w:cs="Times New Roman"/>
        </w:rPr>
        <w:t>niestety ma tendencje rosnącą.</w:t>
      </w:r>
      <w:r w:rsidRPr="00CA7611">
        <w:rPr>
          <w:rFonts w:ascii="Times New Roman" w:hAnsi="Times New Roman" w:cs="Times New Roman"/>
        </w:rPr>
        <w:t xml:space="preserve">. </w:t>
      </w:r>
    </w:p>
    <w:p w:rsidR="00654825" w:rsidRDefault="00CA7611" w:rsidP="001A180D">
      <w:pPr>
        <w:autoSpaceDE w:val="0"/>
        <w:autoSpaceDN w:val="0"/>
        <w:adjustRightInd w:val="0"/>
        <w:spacing w:after="0" w:line="360" w:lineRule="auto"/>
        <w:jc w:val="both"/>
        <w:rPr>
          <w:rFonts w:ascii="Times New Roman" w:hAnsi="Times New Roman" w:cs="Times New Roman"/>
          <w:sz w:val="24"/>
          <w:szCs w:val="24"/>
        </w:rPr>
      </w:pPr>
      <w:r w:rsidRPr="00CA7611">
        <w:rPr>
          <w:rFonts w:ascii="Times New Roman" w:hAnsi="Times New Roman" w:cs="Times New Roman"/>
          <w:sz w:val="24"/>
          <w:szCs w:val="24"/>
        </w:rPr>
        <w:t xml:space="preserve">Analiza danych pozwala stwierdzić, iż zasadniczą przyczyną, w związku, z którą mieszkańcy wnioskują o pomoc z systemu pomocy społecznej jest ubóstwo. Kolejnym równie istotnym powodem przyznawania pomocy jest bezrobocie wśród mieszkańców gminy. Brak </w:t>
      </w:r>
      <w:r w:rsidRPr="00CA7611">
        <w:rPr>
          <w:rFonts w:ascii="Times New Roman" w:hAnsi="Times New Roman" w:cs="Times New Roman"/>
          <w:sz w:val="24"/>
          <w:szCs w:val="24"/>
        </w:rPr>
        <w:lastRenderedPageBreak/>
        <w:t>zatrudnienia, który nie jest tylko indywidualnym problemem człowieka nim dotkniętego, ale niewątpliwie wpływa na życie i funkcjonowanie całej rodziny, jest źródłem licznych problemów i patologii. W miarę przedłużania się okresu pozostawania bez zatrudnienia problemy te narastają i rodzą kolejne, takie jak ubóstwo, frustrację, izolację, alkoholizm, bezradność życiową. Trzecim z kolei najczęstszym powodem udzielania wsparcia w gminie jest niepełnosprawność, która w znaczący sposób wpływa na pogorszenie komfortu życia.</w:t>
      </w:r>
    </w:p>
    <w:p w:rsidR="004B5905" w:rsidRDefault="004B5905" w:rsidP="001A180D">
      <w:pPr>
        <w:autoSpaceDE w:val="0"/>
        <w:autoSpaceDN w:val="0"/>
        <w:adjustRightInd w:val="0"/>
        <w:spacing w:after="0" w:line="360" w:lineRule="auto"/>
        <w:jc w:val="both"/>
        <w:rPr>
          <w:rFonts w:ascii="Times New Roman" w:hAnsi="Times New Roman" w:cs="Times New Roman"/>
          <w:b/>
          <w:sz w:val="24"/>
          <w:szCs w:val="24"/>
        </w:rPr>
      </w:pPr>
    </w:p>
    <w:p w:rsidR="002511DF" w:rsidRPr="00C13497" w:rsidRDefault="002511DF" w:rsidP="002511DF">
      <w:pPr>
        <w:pStyle w:val="Default"/>
        <w:spacing w:line="360" w:lineRule="auto"/>
        <w:jc w:val="both"/>
        <w:rPr>
          <w:rFonts w:ascii="Times New Roman" w:hAnsi="Times New Roman" w:cs="Times New Roman"/>
        </w:rPr>
      </w:pPr>
      <w:r w:rsidRPr="00C13497">
        <w:rPr>
          <w:rFonts w:ascii="Times New Roman" w:hAnsi="Times New Roman" w:cs="Times New Roman"/>
          <w:b/>
          <w:bCs/>
        </w:rPr>
        <w:t xml:space="preserve">W związku z procedurą „Niebieska Karta” </w:t>
      </w:r>
    </w:p>
    <w:p w:rsidR="002511DF" w:rsidRPr="00C13497" w:rsidRDefault="002511DF" w:rsidP="002511DF">
      <w:pPr>
        <w:pStyle w:val="Default"/>
        <w:numPr>
          <w:ilvl w:val="0"/>
          <w:numId w:val="3"/>
        </w:numPr>
        <w:spacing w:after="181" w:line="360" w:lineRule="auto"/>
        <w:jc w:val="both"/>
        <w:rPr>
          <w:rFonts w:ascii="Times New Roman" w:hAnsi="Times New Roman" w:cs="Times New Roman"/>
        </w:rPr>
      </w:pPr>
      <w:r>
        <w:rPr>
          <w:rFonts w:ascii="Times New Roman" w:hAnsi="Times New Roman" w:cs="Times New Roman"/>
        </w:rPr>
        <w:t>2016 roku sporządzono ogółem 9 wniosków</w:t>
      </w:r>
    </w:p>
    <w:p w:rsidR="002511DF" w:rsidRDefault="002511DF" w:rsidP="002511DF">
      <w:pPr>
        <w:pStyle w:val="Default"/>
        <w:numPr>
          <w:ilvl w:val="0"/>
          <w:numId w:val="3"/>
        </w:numPr>
        <w:spacing w:after="181" w:line="360" w:lineRule="auto"/>
        <w:jc w:val="both"/>
        <w:rPr>
          <w:rFonts w:ascii="Times New Roman" w:hAnsi="Times New Roman" w:cs="Times New Roman"/>
        </w:rPr>
      </w:pPr>
      <w:r>
        <w:rPr>
          <w:rFonts w:ascii="Times New Roman" w:hAnsi="Times New Roman" w:cs="Times New Roman"/>
        </w:rPr>
        <w:t>2017</w:t>
      </w:r>
      <w:r w:rsidRPr="00C13497">
        <w:rPr>
          <w:rFonts w:ascii="Times New Roman" w:hAnsi="Times New Roman" w:cs="Times New Roman"/>
        </w:rPr>
        <w:t xml:space="preserve"> roku s</w:t>
      </w:r>
      <w:r>
        <w:rPr>
          <w:rFonts w:ascii="Times New Roman" w:hAnsi="Times New Roman" w:cs="Times New Roman"/>
        </w:rPr>
        <w:t>porządzono ogółem 12 wniosków</w:t>
      </w:r>
    </w:p>
    <w:p w:rsidR="002511DF" w:rsidRPr="00C668ED" w:rsidRDefault="002511DF" w:rsidP="002511DF">
      <w:pPr>
        <w:pStyle w:val="Default"/>
        <w:numPr>
          <w:ilvl w:val="0"/>
          <w:numId w:val="3"/>
        </w:numPr>
        <w:spacing w:after="181" w:line="360" w:lineRule="auto"/>
        <w:jc w:val="both"/>
        <w:rPr>
          <w:rFonts w:ascii="Times New Roman" w:hAnsi="Times New Roman" w:cs="Times New Roman"/>
        </w:rPr>
      </w:pPr>
      <w:r>
        <w:rPr>
          <w:rFonts w:ascii="Times New Roman" w:hAnsi="Times New Roman" w:cs="Times New Roman"/>
        </w:rPr>
        <w:t>2018 (I półrocze) roku sporządzono ogółem 6 wniosków</w:t>
      </w:r>
    </w:p>
    <w:p w:rsidR="004B5905" w:rsidRDefault="004B5905" w:rsidP="00654825">
      <w:pPr>
        <w:autoSpaceDE w:val="0"/>
        <w:autoSpaceDN w:val="0"/>
        <w:adjustRightInd w:val="0"/>
        <w:spacing w:after="0" w:line="360" w:lineRule="auto"/>
        <w:rPr>
          <w:rFonts w:ascii="Times New Roman" w:hAnsi="Times New Roman" w:cs="Times New Roman"/>
          <w:b/>
          <w:color w:val="000000"/>
          <w:sz w:val="24"/>
          <w:szCs w:val="24"/>
        </w:rPr>
      </w:pPr>
    </w:p>
    <w:p w:rsidR="00706BE7" w:rsidRPr="007777A3" w:rsidRDefault="00706BE7" w:rsidP="00654825">
      <w:pPr>
        <w:autoSpaceDE w:val="0"/>
        <w:autoSpaceDN w:val="0"/>
        <w:adjustRightInd w:val="0"/>
        <w:spacing w:after="0" w:line="360" w:lineRule="auto"/>
        <w:rPr>
          <w:rFonts w:ascii="Times New Roman" w:hAnsi="Times New Roman" w:cs="Times New Roman"/>
          <w:b/>
          <w:color w:val="000000"/>
          <w:sz w:val="24"/>
          <w:szCs w:val="24"/>
        </w:rPr>
      </w:pPr>
      <w:r w:rsidRPr="007777A3">
        <w:rPr>
          <w:rFonts w:ascii="Times New Roman" w:hAnsi="Times New Roman" w:cs="Times New Roman"/>
          <w:b/>
          <w:color w:val="000000"/>
          <w:sz w:val="24"/>
          <w:szCs w:val="24"/>
        </w:rPr>
        <w:t>DIAGNOZA PROBLEMU ALKOHOLIZMU W GMINIE CHOCEŃ</w:t>
      </w:r>
    </w:p>
    <w:p w:rsidR="00706BE7" w:rsidRPr="00706BE7" w:rsidRDefault="00706BE7" w:rsidP="00654825">
      <w:pPr>
        <w:autoSpaceDE w:val="0"/>
        <w:autoSpaceDN w:val="0"/>
        <w:adjustRightInd w:val="0"/>
        <w:spacing w:after="0" w:line="360" w:lineRule="auto"/>
        <w:rPr>
          <w:rFonts w:ascii="Times New Roman" w:hAnsi="Times New Roman" w:cs="Times New Roman"/>
          <w:color w:val="000000"/>
          <w:sz w:val="24"/>
          <w:szCs w:val="24"/>
        </w:rPr>
      </w:pPr>
    </w:p>
    <w:p w:rsidR="000D0018" w:rsidRPr="000D0018" w:rsidRDefault="0012102C" w:rsidP="00654825">
      <w:pPr>
        <w:pStyle w:val="Default"/>
        <w:spacing w:line="360" w:lineRule="auto"/>
        <w:jc w:val="both"/>
        <w:rPr>
          <w:rFonts w:ascii="Times New Roman" w:hAnsi="Times New Roman" w:cs="Times New Roman"/>
        </w:rPr>
      </w:pPr>
      <w:r w:rsidRPr="000D0018">
        <w:rPr>
          <w:rFonts w:ascii="Times New Roman" w:hAnsi="Times New Roman" w:cs="Times New Roman"/>
        </w:rPr>
        <w:t xml:space="preserve">W 2016 roku </w:t>
      </w:r>
      <w:r w:rsidR="000D0018" w:rsidRPr="000D0018">
        <w:rPr>
          <w:rFonts w:ascii="Times New Roman" w:hAnsi="Times New Roman" w:cs="Times New Roman"/>
        </w:rPr>
        <w:t>dokonano diagnozy</w:t>
      </w:r>
      <w:r w:rsidRPr="000D0018">
        <w:rPr>
          <w:rFonts w:ascii="Times New Roman" w:hAnsi="Times New Roman" w:cs="Times New Roman"/>
        </w:rPr>
        <w:t xml:space="preserve"> lokalnych zagrożeń społecznych w Gminie Choceń. </w:t>
      </w:r>
      <w:r w:rsidR="000D0018" w:rsidRPr="000D0018">
        <w:rPr>
          <w:rFonts w:ascii="Times New Roman" w:hAnsi="Times New Roman" w:cs="Times New Roman"/>
        </w:rPr>
        <w:t xml:space="preserve">Celem przeprowadzonego badania było zdiagnozowanie skali lokalnych zagrożeń społecznych wśród dorosłych mieszkańców oraz uczniów szkół podstawowych i gimnazjalnych na terenie gminy Choceń. W ankiecie badawczej wśród osób dorosłych uwzględnione zostały takie obszary, jak bezrobocie i wykluczenie społeczne, spożywanie alkoholu i zagrożenia z tym związane, używanie narkotyków, a także przemoc w rodzinie. W badaniu wśród uczniów zostały poruszone takie obszary, jak spożywanie alkoholu, palenie tytoniu, używanie narkotyków oraz dopalaczy, przemoc rówieśnicza oraz domowa. Badaniem zostali objęci także pracownicy punktów sprzedaży napojów alkoholowych oraz wyrobów tytoniowych. Dzieci objęte są ustawowym obowiązkiem nauki szkolnej, dlatego też badania zostały przeprowadzone w czasie zajęć. Wybór metody ilościowej sprawił, że najbardziej dogodną metodą była ankieta w formie aplikacji internetowej. Uczniowie wypełniali samodzielnie ankiety przed komputerem. Badanie przeprowadzone zostało zgodnie z zasadami etyki, zaś uczestnicy poinformowani zostali o zachowaniu anonimowości badania. Za każdym razem uzyskiwano zgodę dyrektorów szkół na przeprowadzenie badań w ich placówkach. Próba z populacji uczniów szkół z terenu gminy Choceń obejmuje łącznie 86 uczniów klas V i VI szkół podstawowych, 160 uczniów I-III gimnazjum oraz 35 uczniów klas III gimnazjum. Tak szeroki zakres prowadzonych badań pozwolił na kompleksową ocenę zjawisk związanych ze </w:t>
      </w:r>
      <w:r w:rsidR="000D0018" w:rsidRPr="000D0018">
        <w:rPr>
          <w:rFonts w:ascii="Times New Roman" w:hAnsi="Times New Roman" w:cs="Times New Roman"/>
        </w:rPr>
        <w:lastRenderedPageBreak/>
        <w:t>stosowaniem substancji psychoaktywnych i potencja</w:t>
      </w:r>
      <w:r w:rsidR="000D0018">
        <w:rPr>
          <w:rFonts w:ascii="Times New Roman" w:hAnsi="Times New Roman" w:cs="Times New Roman"/>
        </w:rPr>
        <w:t>lnych szkód nimi powodowanych w </w:t>
      </w:r>
      <w:r w:rsidR="000D0018" w:rsidRPr="000D0018">
        <w:rPr>
          <w:rFonts w:ascii="Times New Roman" w:hAnsi="Times New Roman" w:cs="Times New Roman"/>
        </w:rPr>
        <w:t xml:space="preserve">badanej społeczności lokalnej. </w:t>
      </w:r>
    </w:p>
    <w:p w:rsidR="000D0018" w:rsidRPr="000D0018" w:rsidRDefault="000D0018" w:rsidP="00654825">
      <w:pPr>
        <w:pStyle w:val="Default"/>
        <w:spacing w:line="360" w:lineRule="auto"/>
        <w:jc w:val="both"/>
        <w:rPr>
          <w:rFonts w:ascii="Times New Roman" w:hAnsi="Times New Roman" w:cs="Times New Roman"/>
        </w:rPr>
      </w:pPr>
      <w:r w:rsidRPr="000D0018">
        <w:rPr>
          <w:rFonts w:ascii="Times New Roman" w:hAnsi="Times New Roman" w:cs="Times New Roman"/>
        </w:rPr>
        <w:t xml:space="preserve">Dla określenia postaw mieszkańców wobec potencjalnych problemów społecznych związanych z używaniem wybranych substancji psychoaktywnych oraz przemocą w rodzinie w przeprowadzono badania ankietowe w trzech grupach respondentów: </w:t>
      </w:r>
    </w:p>
    <w:p w:rsidR="000D0018" w:rsidRPr="000D0018" w:rsidRDefault="000D0018" w:rsidP="00654825">
      <w:pPr>
        <w:pStyle w:val="Default"/>
        <w:spacing w:line="360" w:lineRule="auto"/>
        <w:jc w:val="both"/>
        <w:rPr>
          <w:rFonts w:ascii="Times New Roman" w:hAnsi="Times New Roman" w:cs="Times New Roman"/>
        </w:rPr>
      </w:pPr>
      <w:r w:rsidRPr="000D0018">
        <w:rPr>
          <w:rFonts w:ascii="Times New Roman" w:hAnsi="Times New Roman" w:cs="Times New Roman"/>
        </w:rPr>
        <w:t xml:space="preserve">1) dorosłych mieszkańców gminy – badania przeprowadzono w reprezentatywnej grupie 100 osób, </w:t>
      </w:r>
      <w:r>
        <w:rPr>
          <w:rFonts w:ascii="Times New Roman" w:hAnsi="Times New Roman" w:cs="Times New Roman"/>
        </w:rPr>
        <w:t xml:space="preserve">w tym 66 kobiet i 34 mężczyzn; </w:t>
      </w:r>
    </w:p>
    <w:p w:rsidR="000D0018" w:rsidRDefault="000D0018" w:rsidP="00654825">
      <w:pPr>
        <w:pStyle w:val="Default"/>
        <w:spacing w:line="360" w:lineRule="auto"/>
        <w:jc w:val="both"/>
        <w:rPr>
          <w:rFonts w:ascii="Times New Roman" w:hAnsi="Times New Roman" w:cs="Times New Roman"/>
        </w:rPr>
      </w:pPr>
      <w:r w:rsidRPr="000D0018">
        <w:rPr>
          <w:rFonts w:ascii="Times New Roman" w:hAnsi="Times New Roman" w:cs="Times New Roman"/>
        </w:rPr>
        <w:t>2) uczniów szkół podstawowych i gimnazjalnych z gminy – badania zrealizowano wśród 86 uczniów klas V i VI szkół podstawowych, 160 uczniów I-III g</w:t>
      </w:r>
      <w:r>
        <w:rPr>
          <w:rFonts w:ascii="Times New Roman" w:hAnsi="Times New Roman" w:cs="Times New Roman"/>
        </w:rPr>
        <w:t xml:space="preserve">imnazjum oraz 35 uczniów klas III gimnazjum; </w:t>
      </w:r>
    </w:p>
    <w:p w:rsidR="000D0018" w:rsidRPr="000D0018" w:rsidRDefault="000D0018" w:rsidP="00654825">
      <w:pPr>
        <w:pStyle w:val="Default"/>
        <w:spacing w:line="360" w:lineRule="auto"/>
        <w:jc w:val="both"/>
        <w:rPr>
          <w:rFonts w:ascii="Times New Roman" w:hAnsi="Times New Roman" w:cs="Times New Roman"/>
        </w:rPr>
      </w:pPr>
      <w:r w:rsidRPr="000D0018">
        <w:rPr>
          <w:rFonts w:ascii="Times New Roman" w:hAnsi="Times New Roman" w:cs="Times New Roman"/>
        </w:rPr>
        <w:t xml:space="preserve">3) w 27 punktach sprzedaży napojów alkoholowych. </w:t>
      </w:r>
    </w:p>
    <w:p w:rsidR="000D0018" w:rsidRPr="000D0018" w:rsidRDefault="000D0018" w:rsidP="00654825">
      <w:pPr>
        <w:autoSpaceDE w:val="0"/>
        <w:autoSpaceDN w:val="0"/>
        <w:adjustRightInd w:val="0"/>
        <w:spacing w:after="0" w:line="360" w:lineRule="auto"/>
        <w:jc w:val="both"/>
        <w:rPr>
          <w:rFonts w:ascii="Times New Roman" w:hAnsi="Times New Roman" w:cs="Times New Roman"/>
          <w:color w:val="000000"/>
          <w:sz w:val="24"/>
          <w:szCs w:val="24"/>
        </w:rPr>
      </w:pPr>
    </w:p>
    <w:p w:rsidR="00706BE7" w:rsidRPr="009361EF" w:rsidRDefault="000D0018" w:rsidP="00654825">
      <w:pPr>
        <w:spacing w:line="360" w:lineRule="auto"/>
        <w:jc w:val="both"/>
        <w:rPr>
          <w:rFonts w:ascii="Times New Roman" w:hAnsi="Times New Roman" w:cs="Times New Roman"/>
          <w:sz w:val="24"/>
          <w:szCs w:val="24"/>
        </w:rPr>
      </w:pPr>
      <w:r w:rsidRPr="009361EF">
        <w:rPr>
          <w:rFonts w:ascii="Times New Roman" w:hAnsi="Times New Roman" w:cs="Times New Roman"/>
          <w:sz w:val="24"/>
          <w:szCs w:val="24"/>
        </w:rPr>
        <w:t>Analiza danych pokazuje, iż w przypadku dorosłych mieszkańców gminy Choceń najistotniejszym problemem w opinii badanych jest problem bezrobocia i to właśnie w</w:t>
      </w:r>
      <w:r w:rsidR="00806078">
        <w:rPr>
          <w:rFonts w:ascii="Times New Roman" w:hAnsi="Times New Roman" w:cs="Times New Roman"/>
          <w:sz w:val="24"/>
          <w:szCs w:val="24"/>
        </w:rPr>
        <w:t>alka z </w:t>
      </w:r>
      <w:r w:rsidRPr="009361EF">
        <w:rPr>
          <w:rFonts w:ascii="Times New Roman" w:hAnsi="Times New Roman" w:cs="Times New Roman"/>
          <w:sz w:val="24"/>
          <w:szCs w:val="24"/>
        </w:rPr>
        <w:t>nim wydaje się być szczególnie ważna. Ponadto, problem alkoholizmu jest również istotny zdaniem badanych. Blisko 3/4 mieszkańców deklaruje, że zna w swoim środowisku osoby nadużywające alkohol.</w:t>
      </w:r>
    </w:p>
    <w:p w:rsidR="009361EF" w:rsidRPr="009361EF" w:rsidRDefault="009361EF" w:rsidP="00654825">
      <w:pPr>
        <w:spacing w:line="360" w:lineRule="auto"/>
        <w:jc w:val="both"/>
        <w:rPr>
          <w:rFonts w:ascii="Times New Roman" w:hAnsi="Times New Roman" w:cs="Times New Roman"/>
          <w:sz w:val="24"/>
          <w:szCs w:val="24"/>
        </w:rPr>
      </w:pPr>
      <w:r w:rsidRPr="009361EF">
        <w:rPr>
          <w:rFonts w:ascii="Times New Roman" w:hAnsi="Times New Roman" w:cs="Times New Roman"/>
          <w:sz w:val="24"/>
          <w:szCs w:val="24"/>
        </w:rPr>
        <w:t xml:space="preserve">W przypadku analizy wyników badań wśród uczniów można zaobserwować, że niski poziom kontaktu z substancjami psychoaktywnymi może mieć związek z silnym poczuciem bezpieczeństwa uczniów zarówno w środowisku szkolnym jak i domowym. Wszyscy ankietowani uczniowie ze szkół podstawowych, zgodnie odpowiedzieli, że czują się bezpiecznie w swoim domu. Młody człowiek który ma zapewnione poczucie bezpieczeństwa i funkcjonuje w środowisku w którym czuje się dobrze </w:t>
      </w:r>
      <w:r w:rsidR="00A54728">
        <w:rPr>
          <w:rFonts w:ascii="Times New Roman" w:hAnsi="Times New Roman" w:cs="Times New Roman"/>
          <w:sz w:val="24"/>
          <w:szCs w:val="24"/>
        </w:rPr>
        <w:t>jest mniej podatny na kontakt z </w:t>
      </w:r>
      <w:r w:rsidRPr="009361EF">
        <w:rPr>
          <w:rFonts w:ascii="Times New Roman" w:hAnsi="Times New Roman" w:cs="Times New Roman"/>
          <w:sz w:val="24"/>
          <w:szCs w:val="24"/>
        </w:rPr>
        <w:t>używkami. Dlatego tak istotne jest budowanie pozytywnego klimatu społecznego, który daje młodemu człowiekowi możliwość rozwijania kompetencji społecznych takich jak asertywność, poczucie własnej wartości, umiejętności podejmowania odpowiedzialnych decyzji dotyczących własnego zdrowia. Otrzymane wyniki dotyczące uczniów ze szkół podstawowych są bardzo zadowalające. Zaledwie jedna os</w:t>
      </w:r>
      <w:r w:rsidR="00806078">
        <w:rPr>
          <w:rFonts w:ascii="Times New Roman" w:hAnsi="Times New Roman" w:cs="Times New Roman"/>
          <w:sz w:val="24"/>
          <w:szCs w:val="24"/>
        </w:rPr>
        <w:t>oba przyznała się do kontaktu z </w:t>
      </w:r>
      <w:r w:rsidRPr="009361EF">
        <w:rPr>
          <w:rFonts w:ascii="Times New Roman" w:hAnsi="Times New Roman" w:cs="Times New Roman"/>
          <w:sz w:val="24"/>
          <w:szCs w:val="24"/>
        </w:rPr>
        <w:t>papierosami, a cztery do odbycia inicjacji alkoholowej. Wydaje się zatem, że profilaktyka dotycząca zażywania substancji psychoaktywnych jest odpowiednio dostosowana dla tej grupy wiekowej.</w:t>
      </w:r>
    </w:p>
    <w:p w:rsidR="009361EF" w:rsidRPr="009361EF" w:rsidRDefault="009361EF" w:rsidP="00654825">
      <w:pPr>
        <w:pStyle w:val="Default"/>
        <w:spacing w:line="360" w:lineRule="auto"/>
        <w:jc w:val="both"/>
        <w:rPr>
          <w:rFonts w:ascii="Times New Roman" w:hAnsi="Times New Roman" w:cs="Times New Roman"/>
        </w:rPr>
      </w:pPr>
      <w:r w:rsidRPr="009361EF">
        <w:rPr>
          <w:rFonts w:ascii="Times New Roman" w:hAnsi="Times New Roman" w:cs="Times New Roman"/>
        </w:rPr>
        <w:t xml:space="preserve">Wraz z wiekiem rośnie niestety procent osób mających styczność z różnego rodzaju substancjami. Należy rozmawiać z uczniami o asertywności i o różnych technikach odmowy </w:t>
      </w:r>
      <w:r w:rsidRPr="009361EF">
        <w:rPr>
          <w:rFonts w:ascii="Times New Roman" w:hAnsi="Times New Roman" w:cs="Times New Roman"/>
        </w:rPr>
        <w:lastRenderedPageBreak/>
        <w:t xml:space="preserve">w przypadku, gdy ktoś im proponuje jakaś używkę. Gdyż jak pokazały badania wielu uczniów z gimnazjum zna niepełnoletnie osoby mające już styczność z różnego typu substancjami. </w:t>
      </w:r>
    </w:p>
    <w:p w:rsidR="009361EF" w:rsidRPr="009361EF" w:rsidRDefault="009361EF" w:rsidP="00654825">
      <w:pPr>
        <w:pStyle w:val="Default"/>
        <w:spacing w:line="360" w:lineRule="auto"/>
        <w:jc w:val="both"/>
        <w:rPr>
          <w:rFonts w:ascii="Times New Roman" w:hAnsi="Times New Roman" w:cs="Times New Roman"/>
        </w:rPr>
      </w:pPr>
      <w:r w:rsidRPr="009361EF">
        <w:rPr>
          <w:rFonts w:ascii="Times New Roman" w:hAnsi="Times New Roman" w:cs="Times New Roman"/>
        </w:rPr>
        <w:t xml:space="preserve">Analiza pokazuje, że największym problemem, z którym boryka się gmina Choceń jest przemoc oraz cyberprzemoc. Problem przemocy, w tym przemocy rówieśniczej na terenie szkół wymaga podjęcia bardzo pilnych działań profilaktycznych. Szczególnie istotnym wydaje się być walka z agresją słowną. </w:t>
      </w:r>
      <w:r w:rsidRPr="00A54728">
        <w:rPr>
          <w:rFonts w:ascii="Times New Roman" w:hAnsi="Times New Roman" w:cs="Times New Roman"/>
          <w:iCs/>
        </w:rPr>
        <w:t>Agresja i przemoc w</w:t>
      </w:r>
      <w:r w:rsidR="00806078">
        <w:rPr>
          <w:rFonts w:ascii="Times New Roman" w:hAnsi="Times New Roman" w:cs="Times New Roman"/>
          <w:iCs/>
        </w:rPr>
        <w:t xml:space="preserve"> szkole przejawia się głównie w </w:t>
      </w:r>
      <w:r w:rsidRPr="00A54728">
        <w:rPr>
          <w:rFonts w:ascii="Times New Roman" w:hAnsi="Times New Roman" w:cs="Times New Roman"/>
          <w:iCs/>
        </w:rPr>
        <w:t>różnych formach napastliwości czy dokuczliwości jednych uczniów wobec innych (impulsywnym uderzeniu, zwymyślaniu, złośliwym podstawieniu nogi itp.) bądź w używaniu przez jakąś grupę dzieci siły czy pośredniej przemocy wobec słabszych, aby ich zastraszyć, podporządkować, uzyskać od nich pożądane "usługi" i dobra (np. pieniądze, atrakcyjne przedmioty ).</w:t>
      </w:r>
      <w:r w:rsidRPr="009361EF">
        <w:rPr>
          <w:rFonts w:ascii="Times New Roman" w:hAnsi="Times New Roman" w:cs="Times New Roman"/>
          <w:i/>
          <w:iCs/>
        </w:rPr>
        <w:t xml:space="preserve"> </w:t>
      </w:r>
      <w:r w:rsidRPr="009361EF">
        <w:rPr>
          <w:rFonts w:ascii="Times New Roman" w:hAnsi="Times New Roman" w:cs="Times New Roman"/>
        </w:rPr>
        <w:t>Jak pokazują powyższe dane wraz z wiekiem nasila się przemoc w środowisku badanych. Należy zatem wdrożyć projekty skupiające się na p</w:t>
      </w:r>
      <w:r w:rsidR="00A54728">
        <w:rPr>
          <w:rFonts w:ascii="Times New Roman" w:hAnsi="Times New Roman" w:cs="Times New Roman"/>
        </w:rPr>
        <w:t>rofilaktyce problemów agresji i </w:t>
      </w:r>
      <w:r w:rsidRPr="009361EF">
        <w:rPr>
          <w:rFonts w:ascii="Times New Roman" w:hAnsi="Times New Roman" w:cs="Times New Roman"/>
        </w:rPr>
        <w:t xml:space="preserve">przemocy, ukierunkowanych na wszystkich uczniów. Planowane działania powinny być dostosowane do skali realnych problemów w różnych grupach wiekowych. W planowane działania profilaktyczne należałoby również szerzej włączyć rodziców i opiekunów uczniów oraz nauczycieli z terenu gminy Choceń. </w:t>
      </w:r>
    </w:p>
    <w:p w:rsidR="009361EF" w:rsidRPr="009361EF" w:rsidRDefault="009361EF" w:rsidP="00654825">
      <w:pPr>
        <w:spacing w:line="360" w:lineRule="auto"/>
        <w:jc w:val="both"/>
        <w:rPr>
          <w:rFonts w:ascii="Times New Roman" w:hAnsi="Times New Roman" w:cs="Times New Roman"/>
          <w:sz w:val="24"/>
          <w:szCs w:val="24"/>
        </w:rPr>
      </w:pPr>
      <w:r w:rsidRPr="009361EF">
        <w:rPr>
          <w:rFonts w:ascii="Times New Roman" w:hAnsi="Times New Roman" w:cs="Times New Roman"/>
          <w:sz w:val="24"/>
          <w:szCs w:val="24"/>
        </w:rPr>
        <w:t xml:space="preserve">Co więcej, powinny być organizowane w szkołach zajęcia </w:t>
      </w:r>
      <w:proofErr w:type="spellStart"/>
      <w:r w:rsidRPr="009361EF">
        <w:rPr>
          <w:rFonts w:ascii="Times New Roman" w:hAnsi="Times New Roman" w:cs="Times New Roman"/>
          <w:sz w:val="24"/>
          <w:szCs w:val="24"/>
        </w:rPr>
        <w:t>psychoedukacyjne</w:t>
      </w:r>
      <w:proofErr w:type="spellEnd"/>
      <w:r w:rsidRPr="009361EF">
        <w:rPr>
          <w:rFonts w:ascii="Times New Roman" w:hAnsi="Times New Roman" w:cs="Times New Roman"/>
          <w:sz w:val="24"/>
          <w:szCs w:val="24"/>
        </w:rPr>
        <w:t xml:space="preserve"> pomagające osobom, które są ofiarami różnych form przemocy. Ważne, zatem, by rozwijać u uczniów inne, niż z użyciem przemocy, sposoby radzenia sobie w sytuacjach konfliktu.</w:t>
      </w:r>
    </w:p>
    <w:p w:rsidR="009361EF" w:rsidRPr="009361EF" w:rsidRDefault="009361EF" w:rsidP="00654825">
      <w:pPr>
        <w:pStyle w:val="Default"/>
        <w:spacing w:line="360" w:lineRule="auto"/>
        <w:jc w:val="both"/>
        <w:rPr>
          <w:rFonts w:ascii="Times New Roman" w:hAnsi="Times New Roman" w:cs="Times New Roman"/>
        </w:rPr>
      </w:pPr>
      <w:r w:rsidRPr="009361EF">
        <w:rPr>
          <w:rFonts w:ascii="Times New Roman" w:hAnsi="Times New Roman" w:cs="Times New Roman"/>
        </w:rPr>
        <w:t>Co więcej warto pracować z młodzieżą nad wrażli</w:t>
      </w:r>
      <w:r w:rsidR="00A54728">
        <w:rPr>
          <w:rFonts w:ascii="Times New Roman" w:hAnsi="Times New Roman" w:cs="Times New Roman"/>
        </w:rPr>
        <w:t>wością, na działania związane z </w:t>
      </w:r>
      <w:r w:rsidRPr="009361EF">
        <w:rPr>
          <w:rFonts w:ascii="Times New Roman" w:hAnsi="Times New Roman" w:cs="Times New Roman"/>
        </w:rPr>
        <w:t xml:space="preserve">cyberprzemocą. Tak by bez względu na płeć przejmować się takimi zjawiskami i na nie reagować. Mało tego nauczyciele i rodzice powinni podpowiadać swoim dzieci gdzie zgłaszać się gdy jest się ofiarą lub świadkiem działania cyberprzemocy. </w:t>
      </w:r>
    </w:p>
    <w:p w:rsidR="009361EF" w:rsidRPr="009361EF" w:rsidRDefault="009361EF" w:rsidP="00654825">
      <w:pPr>
        <w:spacing w:line="360" w:lineRule="auto"/>
        <w:jc w:val="both"/>
        <w:rPr>
          <w:rFonts w:ascii="Times New Roman" w:hAnsi="Times New Roman" w:cs="Times New Roman"/>
          <w:sz w:val="24"/>
          <w:szCs w:val="24"/>
        </w:rPr>
      </w:pPr>
      <w:r w:rsidRPr="009361EF">
        <w:rPr>
          <w:rFonts w:ascii="Times New Roman" w:hAnsi="Times New Roman" w:cs="Times New Roman"/>
          <w:sz w:val="24"/>
          <w:szCs w:val="24"/>
        </w:rPr>
        <w:t xml:space="preserve">Ponadto konsekwentna realizacja Programu Profilaktyki i Rozwiązywania Problemów Alkoholowych może przyczynić się do poprawy parametrów </w:t>
      </w:r>
      <w:proofErr w:type="spellStart"/>
      <w:r w:rsidRPr="009361EF">
        <w:rPr>
          <w:rFonts w:ascii="Times New Roman" w:hAnsi="Times New Roman" w:cs="Times New Roman"/>
          <w:sz w:val="24"/>
          <w:szCs w:val="24"/>
        </w:rPr>
        <w:t>zachowań</w:t>
      </w:r>
      <w:proofErr w:type="spellEnd"/>
      <w:r w:rsidRPr="009361EF">
        <w:rPr>
          <w:rFonts w:ascii="Times New Roman" w:hAnsi="Times New Roman" w:cs="Times New Roman"/>
          <w:sz w:val="24"/>
          <w:szCs w:val="24"/>
        </w:rPr>
        <w:t xml:space="preserve"> wobec alkoholu, papierosów zarówno dorosłych jak i nieletnich mieszkańców gminy.</w:t>
      </w:r>
    </w:p>
    <w:p w:rsidR="009361EF" w:rsidRPr="009361EF" w:rsidRDefault="009361EF" w:rsidP="00654825">
      <w:pPr>
        <w:pStyle w:val="Default"/>
        <w:spacing w:line="360" w:lineRule="auto"/>
        <w:jc w:val="both"/>
        <w:rPr>
          <w:rFonts w:ascii="Times New Roman" w:hAnsi="Times New Roman" w:cs="Times New Roman"/>
        </w:rPr>
      </w:pPr>
      <w:r w:rsidRPr="009361EF">
        <w:rPr>
          <w:rFonts w:ascii="Times New Roman" w:hAnsi="Times New Roman" w:cs="Times New Roman"/>
        </w:rPr>
        <w:t xml:space="preserve">Na podstawie dokonanej diagnozy stwierdzić można, iż w na terenie gminy niezbędne będzie podjęcie następujących działań: </w:t>
      </w:r>
    </w:p>
    <w:p w:rsidR="009361EF" w:rsidRPr="009361EF" w:rsidRDefault="009361EF" w:rsidP="00654825">
      <w:pPr>
        <w:pStyle w:val="Default"/>
        <w:numPr>
          <w:ilvl w:val="0"/>
          <w:numId w:val="1"/>
        </w:numPr>
        <w:spacing w:line="360" w:lineRule="auto"/>
        <w:jc w:val="both"/>
        <w:rPr>
          <w:rFonts w:ascii="Times New Roman" w:hAnsi="Times New Roman" w:cs="Times New Roman"/>
        </w:rPr>
      </w:pPr>
      <w:r w:rsidRPr="009361EF">
        <w:rPr>
          <w:rFonts w:ascii="Times New Roman" w:hAnsi="Times New Roman" w:cs="Times New Roman"/>
        </w:rPr>
        <w:t xml:space="preserve">Kontynuacja działań w zakresie profilaktyki szkolnej w oparciu o programy wykorzystujące aktywność własną uczniów i programy profilaktyczne. </w:t>
      </w:r>
    </w:p>
    <w:p w:rsidR="009361EF" w:rsidRPr="009361EF" w:rsidRDefault="009361EF" w:rsidP="00654825">
      <w:pPr>
        <w:pStyle w:val="Default"/>
        <w:numPr>
          <w:ilvl w:val="0"/>
          <w:numId w:val="1"/>
        </w:numPr>
        <w:spacing w:line="360" w:lineRule="auto"/>
        <w:jc w:val="both"/>
        <w:rPr>
          <w:rFonts w:ascii="Times New Roman" w:hAnsi="Times New Roman" w:cs="Times New Roman"/>
        </w:rPr>
      </w:pPr>
      <w:r w:rsidRPr="009361EF">
        <w:rPr>
          <w:rFonts w:ascii="Times New Roman" w:hAnsi="Times New Roman" w:cs="Times New Roman"/>
        </w:rPr>
        <w:t xml:space="preserve">Kontynuacja realizacji programów dotyczących zagadnień podnoszących świadomość w zakresie zdrowotnych, psychologicznych i społecznych konsekwencji nadużywania </w:t>
      </w:r>
      <w:r w:rsidRPr="009361EF">
        <w:rPr>
          <w:rFonts w:ascii="Times New Roman" w:hAnsi="Times New Roman" w:cs="Times New Roman"/>
        </w:rPr>
        <w:lastRenderedPageBreak/>
        <w:t xml:space="preserve">alkoholu. Wysoki poziom wiedzy jest bowiem niezbędny do podejmowania odpowiedzialnych decyzji dotyczących picia i palenia. </w:t>
      </w:r>
    </w:p>
    <w:p w:rsidR="009361EF" w:rsidRPr="009361EF" w:rsidRDefault="009361EF" w:rsidP="00654825">
      <w:pPr>
        <w:pStyle w:val="Default"/>
        <w:numPr>
          <w:ilvl w:val="0"/>
          <w:numId w:val="1"/>
        </w:numPr>
        <w:spacing w:line="360" w:lineRule="auto"/>
        <w:jc w:val="both"/>
        <w:rPr>
          <w:rFonts w:ascii="Times New Roman" w:hAnsi="Times New Roman" w:cs="Times New Roman"/>
        </w:rPr>
      </w:pPr>
      <w:r w:rsidRPr="009361EF">
        <w:rPr>
          <w:rFonts w:ascii="Times New Roman" w:hAnsi="Times New Roman" w:cs="Times New Roman"/>
        </w:rPr>
        <w:t xml:space="preserve">Kontynuacja programów profilaktycznych kształtujących kompetencje osobowościowe młodych ludzi oraz ich zdolności interpersonalne niezbędne dla satysfakcjonującego funkcjonowania wśród rówieśników bez pomocy alkoholu, papierosów i narkotyków/dopalaczy. </w:t>
      </w:r>
    </w:p>
    <w:p w:rsidR="009361EF" w:rsidRPr="009361EF" w:rsidRDefault="009361EF" w:rsidP="00654825">
      <w:pPr>
        <w:pStyle w:val="Default"/>
        <w:numPr>
          <w:ilvl w:val="0"/>
          <w:numId w:val="1"/>
        </w:numPr>
        <w:spacing w:line="360" w:lineRule="auto"/>
        <w:jc w:val="both"/>
        <w:rPr>
          <w:rFonts w:ascii="Times New Roman" w:hAnsi="Times New Roman" w:cs="Times New Roman"/>
        </w:rPr>
      </w:pPr>
      <w:r w:rsidRPr="009361EF">
        <w:rPr>
          <w:rFonts w:ascii="Times New Roman" w:hAnsi="Times New Roman" w:cs="Times New Roman"/>
        </w:rPr>
        <w:t xml:space="preserve">Kontynuacja projektów profilaktycznych dotyczących zagadnienia przemocy rówieśniczej, a także nowych form przemocy za pośrednictwem urządzeń elektronicznych. Jak wynika z badań, problem cyberprzemocy dotyka szczególnie młodzież gimnazjalną, która naprawdę często przyznaje się , iż ktoś zrobił im zdjęcie czy nakręcił film bez zgody. Zatem zaleca się zwrócenie szczególnej uwagi na kwestie związane z ochroną przed doświadczaną cyberprzemocą oraz ochroną danych osobowych. </w:t>
      </w:r>
    </w:p>
    <w:p w:rsidR="009361EF" w:rsidRPr="009361EF" w:rsidRDefault="009361EF" w:rsidP="00654825">
      <w:pPr>
        <w:pStyle w:val="Default"/>
        <w:numPr>
          <w:ilvl w:val="0"/>
          <w:numId w:val="1"/>
        </w:numPr>
        <w:spacing w:line="360" w:lineRule="auto"/>
        <w:jc w:val="both"/>
        <w:rPr>
          <w:rFonts w:ascii="Times New Roman" w:hAnsi="Times New Roman" w:cs="Times New Roman"/>
        </w:rPr>
      </w:pPr>
      <w:r w:rsidRPr="009361EF">
        <w:rPr>
          <w:rFonts w:ascii="Times New Roman" w:hAnsi="Times New Roman" w:cs="Times New Roman"/>
        </w:rPr>
        <w:t xml:space="preserve">Ułatwianie dostępności informacji dotyczących organizacji czy serwisów internetowych pomagających w sytuacji zetknięcia się z cyberprzemocą. </w:t>
      </w:r>
    </w:p>
    <w:p w:rsidR="009361EF" w:rsidRPr="009361EF" w:rsidRDefault="009361EF" w:rsidP="00654825">
      <w:pPr>
        <w:pStyle w:val="Default"/>
        <w:numPr>
          <w:ilvl w:val="0"/>
          <w:numId w:val="1"/>
        </w:numPr>
        <w:spacing w:line="360" w:lineRule="auto"/>
        <w:jc w:val="both"/>
        <w:rPr>
          <w:rFonts w:ascii="Times New Roman" w:hAnsi="Times New Roman" w:cs="Times New Roman"/>
        </w:rPr>
      </w:pPr>
      <w:r w:rsidRPr="009361EF">
        <w:rPr>
          <w:rFonts w:ascii="Times New Roman" w:hAnsi="Times New Roman" w:cs="Times New Roman"/>
        </w:rPr>
        <w:t xml:space="preserve">Ułatwienie dostępności programów edukacyjnych dla osób dorosłych dotyczących problemów związanych z używaniem alkoholu i innych substancji psychoaktywnych, przeciwdziałających przemocy, promujących zdrowy tryb życia m.in. poprzez preferowanie programów profilaktycznych w szkołach obejmujących oprócz młodzieży także rodziców/prawnych opiekunów. Jak bowiem wynika z badań rola rodziców, ich wiedzy oraz umiejętności współpracy z dzieckiem w zakresie kształtowania właściwych </w:t>
      </w:r>
      <w:proofErr w:type="spellStart"/>
      <w:r w:rsidRPr="009361EF">
        <w:rPr>
          <w:rFonts w:ascii="Times New Roman" w:hAnsi="Times New Roman" w:cs="Times New Roman"/>
        </w:rPr>
        <w:t>zachowań</w:t>
      </w:r>
      <w:proofErr w:type="spellEnd"/>
      <w:r w:rsidRPr="009361EF">
        <w:rPr>
          <w:rFonts w:ascii="Times New Roman" w:hAnsi="Times New Roman" w:cs="Times New Roman"/>
        </w:rPr>
        <w:t xml:space="preserve"> jest nadal wiodąca. </w:t>
      </w:r>
    </w:p>
    <w:p w:rsidR="009361EF" w:rsidRPr="009361EF" w:rsidRDefault="009361EF" w:rsidP="00654825">
      <w:pPr>
        <w:pStyle w:val="Default"/>
        <w:spacing w:line="360" w:lineRule="auto"/>
        <w:jc w:val="both"/>
        <w:rPr>
          <w:rFonts w:ascii="Times New Roman" w:hAnsi="Times New Roman" w:cs="Times New Roman"/>
        </w:rPr>
      </w:pPr>
    </w:p>
    <w:p w:rsidR="009361EF" w:rsidRPr="009361EF" w:rsidRDefault="009361EF" w:rsidP="00654825">
      <w:pPr>
        <w:pStyle w:val="Default"/>
        <w:numPr>
          <w:ilvl w:val="0"/>
          <w:numId w:val="2"/>
        </w:numPr>
        <w:spacing w:line="360" w:lineRule="auto"/>
        <w:ind w:left="714" w:hanging="357"/>
        <w:jc w:val="both"/>
        <w:rPr>
          <w:rFonts w:ascii="Times New Roman" w:hAnsi="Times New Roman" w:cs="Times New Roman"/>
        </w:rPr>
      </w:pPr>
      <w:r w:rsidRPr="009361EF">
        <w:rPr>
          <w:rFonts w:ascii="Times New Roman" w:hAnsi="Times New Roman" w:cs="Times New Roman"/>
        </w:rPr>
        <w:t xml:space="preserve">Kontynuowanie szkoleń i warsztatów dla uczniów szkół podstawowych oraz gimnazjum z zakresu profilaktyki społecznej. </w:t>
      </w:r>
    </w:p>
    <w:p w:rsidR="009361EF" w:rsidRPr="009361EF" w:rsidRDefault="009361EF" w:rsidP="00654825">
      <w:pPr>
        <w:pStyle w:val="Default"/>
        <w:numPr>
          <w:ilvl w:val="0"/>
          <w:numId w:val="2"/>
        </w:numPr>
        <w:spacing w:line="360" w:lineRule="auto"/>
        <w:ind w:left="714" w:hanging="357"/>
        <w:jc w:val="both"/>
        <w:rPr>
          <w:rFonts w:ascii="Times New Roman" w:hAnsi="Times New Roman" w:cs="Times New Roman"/>
        </w:rPr>
      </w:pPr>
      <w:r w:rsidRPr="009361EF">
        <w:rPr>
          <w:rFonts w:ascii="Times New Roman" w:hAnsi="Times New Roman" w:cs="Times New Roman"/>
        </w:rPr>
        <w:t xml:space="preserve">Kontynuowanie warsztatów dla nauczycieli i wychowawców w zakresie: tworzenia, realizacji, monitoringu i ewaluacji programów profilaktycznych. </w:t>
      </w:r>
    </w:p>
    <w:p w:rsidR="009361EF" w:rsidRPr="009361EF" w:rsidRDefault="009361EF" w:rsidP="00654825">
      <w:pPr>
        <w:pStyle w:val="Default"/>
        <w:numPr>
          <w:ilvl w:val="0"/>
          <w:numId w:val="2"/>
        </w:numPr>
        <w:spacing w:line="360" w:lineRule="auto"/>
        <w:ind w:left="714" w:hanging="357"/>
        <w:jc w:val="both"/>
        <w:rPr>
          <w:rFonts w:ascii="Times New Roman" w:hAnsi="Times New Roman" w:cs="Times New Roman"/>
        </w:rPr>
      </w:pPr>
      <w:r w:rsidRPr="009361EF">
        <w:rPr>
          <w:rFonts w:ascii="Times New Roman" w:hAnsi="Times New Roman" w:cs="Times New Roman"/>
        </w:rPr>
        <w:t xml:space="preserve">Kontynuowanie organizacji kolonii i obozów z programem zajęć profilaktycznych dla uczniów. </w:t>
      </w:r>
    </w:p>
    <w:p w:rsidR="009361EF" w:rsidRPr="009361EF" w:rsidRDefault="009361EF" w:rsidP="00654825">
      <w:pPr>
        <w:pStyle w:val="Default"/>
        <w:numPr>
          <w:ilvl w:val="0"/>
          <w:numId w:val="2"/>
        </w:numPr>
        <w:spacing w:line="360" w:lineRule="auto"/>
        <w:ind w:left="714" w:hanging="357"/>
        <w:jc w:val="both"/>
        <w:rPr>
          <w:rFonts w:ascii="Times New Roman" w:hAnsi="Times New Roman" w:cs="Times New Roman"/>
        </w:rPr>
      </w:pPr>
      <w:r w:rsidRPr="009361EF">
        <w:rPr>
          <w:rFonts w:ascii="Times New Roman" w:hAnsi="Times New Roman" w:cs="Times New Roman"/>
        </w:rPr>
        <w:t>Kontynuowanie organizacji sportowych zajęć pozalekcyjnych w ramach gminnego programu profilaktyki i rozwiązywania problemów alkoholowych.</w:t>
      </w:r>
    </w:p>
    <w:p w:rsidR="009361EF" w:rsidRPr="009361EF" w:rsidRDefault="009361EF" w:rsidP="00654825">
      <w:pPr>
        <w:pStyle w:val="Default"/>
        <w:numPr>
          <w:ilvl w:val="0"/>
          <w:numId w:val="2"/>
        </w:numPr>
        <w:spacing w:line="360" w:lineRule="auto"/>
        <w:ind w:left="714" w:hanging="357"/>
        <w:jc w:val="both"/>
        <w:rPr>
          <w:rFonts w:ascii="Times New Roman" w:hAnsi="Times New Roman" w:cs="Times New Roman"/>
        </w:rPr>
      </w:pPr>
      <w:r w:rsidRPr="009361EF">
        <w:rPr>
          <w:rFonts w:ascii="Times New Roman" w:hAnsi="Times New Roman" w:cs="Times New Roman"/>
        </w:rPr>
        <w:t xml:space="preserve">Kontrola punktów sprzedaży alkoholu oraz wyrobów tytoniowych przez odpowiednie służby powołane do tego celu. </w:t>
      </w:r>
    </w:p>
    <w:p w:rsidR="009361EF" w:rsidRPr="009361EF" w:rsidRDefault="009361EF" w:rsidP="00654825">
      <w:pPr>
        <w:pStyle w:val="Default"/>
        <w:numPr>
          <w:ilvl w:val="0"/>
          <w:numId w:val="2"/>
        </w:numPr>
        <w:spacing w:line="360" w:lineRule="auto"/>
        <w:ind w:left="714" w:hanging="357"/>
        <w:jc w:val="both"/>
        <w:rPr>
          <w:rFonts w:ascii="Times New Roman" w:hAnsi="Times New Roman" w:cs="Times New Roman"/>
        </w:rPr>
      </w:pPr>
      <w:r w:rsidRPr="009361EF">
        <w:rPr>
          <w:rFonts w:ascii="Times New Roman" w:hAnsi="Times New Roman" w:cs="Times New Roman"/>
        </w:rPr>
        <w:lastRenderedPageBreak/>
        <w:t xml:space="preserve">Przestrzeganie przepisów ustawy o wychowaniu w trzeźwości i przeciwdziałaniu alkoholizmowi oraz ustawy o przeciwdziałaniu narkomanii. </w:t>
      </w:r>
    </w:p>
    <w:p w:rsidR="009361EF" w:rsidRPr="009361EF" w:rsidRDefault="009361EF" w:rsidP="00654825">
      <w:pPr>
        <w:pStyle w:val="Default"/>
        <w:numPr>
          <w:ilvl w:val="0"/>
          <w:numId w:val="2"/>
        </w:numPr>
        <w:spacing w:line="360" w:lineRule="auto"/>
        <w:ind w:left="714" w:hanging="357"/>
        <w:jc w:val="both"/>
        <w:rPr>
          <w:rFonts w:ascii="Times New Roman" w:hAnsi="Times New Roman" w:cs="Times New Roman"/>
        </w:rPr>
      </w:pPr>
      <w:r w:rsidRPr="009361EF">
        <w:rPr>
          <w:rFonts w:ascii="Times New Roman" w:hAnsi="Times New Roman" w:cs="Times New Roman"/>
        </w:rPr>
        <w:t xml:space="preserve">Kontynuowanie szkoleń dla członków Komisji Rozwiązywania Problemów Alkoholowych. </w:t>
      </w:r>
    </w:p>
    <w:p w:rsidR="00654825" w:rsidRDefault="009361EF" w:rsidP="00654825">
      <w:pPr>
        <w:pStyle w:val="Default"/>
        <w:numPr>
          <w:ilvl w:val="0"/>
          <w:numId w:val="2"/>
        </w:numPr>
        <w:spacing w:line="360" w:lineRule="auto"/>
        <w:ind w:left="714" w:hanging="357"/>
        <w:jc w:val="both"/>
        <w:rPr>
          <w:rFonts w:ascii="Times New Roman" w:hAnsi="Times New Roman" w:cs="Times New Roman"/>
        </w:rPr>
      </w:pPr>
      <w:r w:rsidRPr="009361EF">
        <w:rPr>
          <w:rFonts w:ascii="Times New Roman" w:hAnsi="Times New Roman" w:cs="Times New Roman"/>
        </w:rPr>
        <w:t xml:space="preserve">Wykorzystanie lokalnych zasobów do tworzenia koalicji na rzecz ograniczenia problemów alkoholowych. </w:t>
      </w:r>
    </w:p>
    <w:p w:rsidR="002511DF" w:rsidRPr="002511DF" w:rsidRDefault="002511DF" w:rsidP="002511DF">
      <w:pPr>
        <w:pStyle w:val="Default"/>
        <w:spacing w:line="360" w:lineRule="auto"/>
        <w:ind w:left="714"/>
        <w:jc w:val="both"/>
        <w:rPr>
          <w:rFonts w:ascii="Times New Roman" w:hAnsi="Times New Roman" w:cs="Times New Roman"/>
        </w:rPr>
      </w:pPr>
    </w:p>
    <w:p w:rsidR="00654825" w:rsidRPr="00654825" w:rsidRDefault="00654825" w:rsidP="00654825">
      <w:pPr>
        <w:autoSpaceDE w:val="0"/>
        <w:autoSpaceDN w:val="0"/>
        <w:adjustRightInd w:val="0"/>
        <w:spacing w:before="120" w:after="120" w:line="360" w:lineRule="auto"/>
        <w:jc w:val="both"/>
        <w:rPr>
          <w:rFonts w:ascii="Times New Roman" w:hAnsi="Times New Roman" w:cs="Times New Roman"/>
          <w:color w:val="000000"/>
          <w:sz w:val="24"/>
          <w:szCs w:val="24"/>
        </w:rPr>
      </w:pPr>
      <w:r w:rsidRPr="00654825">
        <w:rPr>
          <w:rFonts w:ascii="Times New Roman" w:hAnsi="Times New Roman" w:cs="Times New Roman"/>
          <w:b/>
          <w:bCs/>
          <w:color w:val="000000"/>
          <w:sz w:val="24"/>
          <w:szCs w:val="24"/>
        </w:rPr>
        <w:t xml:space="preserve">CELE I ZADANIE PROGRAMU </w:t>
      </w:r>
    </w:p>
    <w:p w:rsidR="00654825" w:rsidRDefault="00654825" w:rsidP="00654825">
      <w:pPr>
        <w:spacing w:before="120" w:after="120" w:line="360" w:lineRule="auto"/>
        <w:jc w:val="both"/>
        <w:rPr>
          <w:rFonts w:ascii="Times New Roman" w:hAnsi="Times New Roman" w:cs="Times New Roman"/>
          <w:sz w:val="24"/>
          <w:szCs w:val="24"/>
        </w:rPr>
      </w:pPr>
      <w:r w:rsidRPr="00654825">
        <w:rPr>
          <w:rFonts w:ascii="Times New Roman" w:hAnsi="Times New Roman" w:cs="Times New Roman"/>
          <w:sz w:val="24"/>
          <w:szCs w:val="24"/>
        </w:rPr>
        <w:t>Głównym celem Programu Profilaktyki i Rozwiązywania Problemów Alkoholowych oraz na terenie Gminy Choceń na rok 201</w:t>
      </w:r>
      <w:r w:rsidR="003B2869">
        <w:rPr>
          <w:rFonts w:ascii="Times New Roman" w:hAnsi="Times New Roman" w:cs="Times New Roman"/>
          <w:sz w:val="24"/>
          <w:szCs w:val="24"/>
        </w:rPr>
        <w:t>9</w:t>
      </w:r>
      <w:r w:rsidRPr="00654825">
        <w:rPr>
          <w:rFonts w:ascii="Times New Roman" w:hAnsi="Times New Roman" w:cs="Times New Roman"/>
          <w:sz w:val="24"/>
          <w:szCs w:val="24"/>
        </w:rPr>
        <w:t xml:space="preserve"> jest </w:t>
      </w:r>
      <w:r w:rsidRPr="00654825">
        <w:rPr>
          <w:rFonts w:ascii="Times New Roman" w:hAnsi="Times New Roman" w:cs="Times New Roman"/>
          <w:b/>
          <w:bCs/>
          <w:sz w:val="24"/>
          <w:szCs w:val="24"/>
        </w:rPr>
        <w:t xml:space="preserve">ograniczenie skali występujących na terenie gminy uzależnień oraz ich negatywnych następstw, w szczególności przemocy w rodzinie. </w:t>
      </w:r>
      <w:r w:rsidR="003B2869">
        <w:rPr>
          <w:rFonts w:ascii="Times New Roman" w:hAnsi="Times New Roman" w:cs="Times New Roman"/>
          <w:sz w:val="24"/>
          <w:szCs w:val="24"/>
        </w:rPr>
        <w:t>W </w:t>
      </w:r>
      <w:r w:rsidRPr="00654825">
        <w:rPr>
          <w:rFonts w:ascii="Times New Roman" w:hAnsi="Times New Roman" w:cs="Times New Roman"/>
          <w:sz w:val="24"/>
          <w:szCs w:val="24"/>
        </w:rPr>
        <w:t>dążeniu do jego realizacji niezbędne jest sformułowanie szczegółowych celów:</w:t>
      </w:r>
    </w:p>
    <w:p w:rsidR="00654825" w:rsidRPr="00654825" w:rsidRDefault="00654825" w:rsidP="00654825">
      <w:pPr>
        <w:spacing w:before="120" w:after="120" w:line="360" w:lineRule="auto"/>
        <w:ind w:firstLine="708"/>
        <w:jc w:val="both"/>
        <w:rPr>
          <w:rFonts w:ascii="Times New Roman" w:hAnsi="Times New Roman" w:cs="Times New Roman"/>
          <w:sz w:val="24"/>
          <w:szCs w:val="2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0"/>
        <w:gridCol w:w="2978"/>
        <w:gridCol w:w="5754"/>
      </w:tblGrid>
      <w:tr w:rsidR="00654825" w:rsidRPr="00654825" w:rsidTr="009F6AB7">
        <w:tc>
          <w:tcPr>
            <w:tcW w:w="590" w:type="dxa"/>
            <w:shd w:val="clear" w:color="auto" w:fill="auto"/>
            <w:vAlign w:val="center"/>
          </w:tcPr>
          <w:p w:rsidR="00654825" w:rsidRPr="00654825" w:rsidRDefault="00654825" w:rsidP="00654825">
            <w:pPr>
              <w:spacing w:before="120" w:after="120" w:line="360" w:lineRule="auto"/>
              <w:jc w:val="center"/>
              <w:rPr>
                <w:rFonts w:ascii="Times New Roman" w:eastAsia="Times New Roman" w:hAnsi="Times New Roman" w:cs="Times New Roman"/>
                <w:b/>
                <w:sz w:val="24"/>
                <w:szCs w:val="24"/>
                <w:lang w:eastAsia="pl-PL"/>
              </w:rPr>
            </w:pPr>
            <w:r w:rsidRPr="00654825">
              <w:rPr>
                <w:rFonts w:ascii="Times New Roman" w:eastAsia="Times New Roman" w:hAnsi="Times New Roman" w:cs="Times New Roman"/>
                <w:b/>
                <w:sz w:val="24"/>
                <w:szCs w:val="24"/>
                <w:lang w:eastAsia="pl-PL"/>
              </w:rPr>
              <w:t>Lp.</w:t>
            </w:r>
          </w:p>
        </w:tc>
        <w:tc>
          <w:tcPr>
            <w:tcW w:w="2978" w:type="dxa"/>
            <w:shd w:val="clear" w:color="auto" w:fill="auto"/>
            <w:vAlign w:val="center"/>
          </w:tcPr>
          <w:p w:rsidR="00654825" w:rsidRPr="00654825" w:rsidRDefault="00654825" w:rsidP="00654825">
            <w:pPr>
              <w:spacing w:before="120" w:after="120" w:line="360" w:lineRule="auto"/>
              <w:jc w:val="center"/>
              <w:rPr>
                <w:rFonts w:ascii="Times New Roman" w:eastAsia="Times New Roman" w:hAnsi="Times New Roman" w:cs="Times New Roman"/>
                <w:b/>
                <w:sz w:val="24"/>
                <w:szCs w:val="24"/>
                <w:lang w:eastAsia="pl-PL"/>
              </w:rPr>
            </w:pPr>
            <w:r w:rsidRPr="00654825">
              <w:rPr>
                <w:rFonts w:ascii="Times New Roman" w:eastAsia="Times New Roman" w:hAnsi="Times New Roman" w:cs="Times New Roman"/>
                <w:b/>
                <w:sz w:val="24"/>
                <w:szCs w:val="24"/>
                <w:lang w:eastAsia="pl-PL"/>
              </w:rPr>
              <w:t>Zadanie z Gminnego Programu Profilaktyki</w:t>
            </w:r>
          </w:p>
        </w:tc>
        <w:tc>
          <w:tcPr>
            <w:tcW w:w="5754" w:type="dxa"/>
            <w:shd w:val="clear" w:color="auto" w:fill="auto"/>
            <w:vAlign w:val="center"/>
          </w:tcPr>
          <w:p w:rsidR="00654825" w:rsidRPr="00654825" w:rsidRDefault="00654825" w:rsidP="00654825">
            <w:pPr>
              <w:spacing w:before="120" w:after="120" w:line="360" w:lineRule="auto"/>
              <w:jc w:val="center"/>
              <w:rPr>
                <w:rFonts w:ascii="Times New Roman" w:eastAsia="Times New Roman" w:hAnsi="Times New Roman" w:cs="Times New Roman"/>
                <w:b/>
                <w:sz w:val="24"/>
                <w:szCs w:val="24"/>
                <w:lang w:eastAsia="pl-PL"/>
              </w:rPr>
            </w:pPr>
            <w:r w:rsidRPr="00654825">
              <w:rPr>
                <w:rFonts w:ascii="Times New Roman" w:eastAsia="Times New Roman" w:hAnsi="Times New Roman" w:cs="Times New Roman"/>
                <w:b/>
                <w:sz w:val="24"/>
                <w:szCs w:val="24"/>
                <w:lang w:eastAsia="pl-PL"/>
              </w:rPr>
              <w:t>Planowane działania</w:t>
            </w:r>
          </w:p>
        </w:tc>
      </w:tr>
      <w:tr w:rsidR="00654825" w:rsidRPr="00654825" w:rsidTr="009F6AB7">
        <w:tc>
          <w:tcPr>
            <w:tcW w:w="590" w:type="dxa"/>
            <w:shd w:val="clear" w:color="auto" w:fill="auto"/>
            <w:vAlign w:val="center"/>
          </w:tcPr>
          <w:p w:rsidR="00654825" w:rsidRPr="00654825" w:rsidRDefault="00654825" w:rsidP="00654825">
            <w:pPr>
              <w:spacing w:before="120" w:after="120" w:line="360" w:lineRule="auto"/>
              <w:rPr>
                <w:rFonts w:ascii="Times New Roman" w:eastAsia="Times New Roman" w:hAnsi="Times New Roman" w:cs="Times New Roman"/>
                <w:sz w:val="24"/>
                <w:szCs w:val="24"/>
                <w:lang w:eastAsia="pl-PL"/>
              </w:rPr>
            </w:pPr>
            <w:r w:rsidRPr="00654825">
              <w:rPr>
                <w:rFonts w:ascii="Times New Roman" w:eastAsia="Times New Roman" w:hAnsi="Times New Roman" w:cs="Times New Roman"/>
                <w:sz w:val="24"/>
                <w:szCs w:val="24"/>
                <w:lang w:eastAsia="pl-PL"/>
              </w:rPr>
              <w:t>1</w:t>
            </w:r>
          </w:p>
        </w:tc>
        <w:tc>
          <w:tcPr>
            <w:tcW w:w="2978" w:type="dxa"/>
            <w:shd w:val="clear" w:color="auto" w:fill="auto"/>
            <w:vAlign w:val="center"/>
          </w:tcPr>
          <w:p w:rsidR="00654825" w:rsidRPr="00654825" w:rsidRDefault="00654825" w:rsidP="00654825">
            <w:pPr>
              <w:spacing w:before="120" w:after="120" w:line="360" w:lineRule="auto"/>
              <w:rPr>
                <w:rFonts w:ascii="Times New Roman" w:eastAsia="Times New Roman" w:hAnsi="Times New Roman" w:cs="Times New Roman"/>
                <w:sz w:val="24"/>
                <w:szCs w:val="24"/>
                <w:lang w:eastAsia="pl-PL"/>
              </w:rPr>
            </w:pPr>
            <w:r w:rsidRPr="00654825">
              <w:rPr>
                <w:rFonts w:ascii="Times New Roman" w:eastAsia="Times New Roman" w:hAnsi="Times New Roman" w:cs="Times New Roman"/>
                <w:sz w:val="24"/>
                <w:szCs w:val="24"/>
                <w:lang w:eastAsia="pl-PL"/>
              </w:rPr>
              <w:t>Zwiększenie dostępności pomocy terapeutycznej i rehabilitacyjnej dla osób uzależnionych od alkoholu.</w:t>
            </w:r>
          </w:p>
        </w:tc>
        <w:tc>
          <w:tcPr>
            <w:tcW w:w="5754" w:type="dxa"/>
            <w:shd w:val="clear" w:color="auto" w:fill="auto"/>
            <w:vAlign w:val="center"/>
          </w:tcPr>
          <w:p w:rsidR="00654825" w:rsidRPr="00654825" w:rsidRDefault="00654825" w:rsidP="00654825">
            <w:pPr>
              <w:numPr>
                <w:ilvl w:val="0"/>
                <w:numId w:val="9"/>
              </w:numPr>
              <w:spacing w:before="120" w:after="120" w:line="360" w:lineRule="auto"/>
              <w:contextualSpacing/>
              <w:rPr>
                <w:rFonts w:ascii="Times New Roman" w:eastAsia="Times New Roman" w:hAnsi="Times New Roman" w:cs="Times New Roman"/>
                <w:sz w:val="24"/>
                <w:szCs w:val="24"/>
                <w:lang w:eastAsia="pl-PL"/>
              </w:rPr>
            </w:pPr>
            <w:r w:rsidRPr="00654825">
              <w:rPr>
                <w:rFonts w:ascii="Times New Roman" w:eastAsia="Times New Roman" w:hAnsi="Times New Roman" w:cs="Times New Roman"/>
                <w:sz w:val="24"/>
                <w:szCs w:val="24"/>
                <w:lang w:eastAsia="pl-PL"/>
              </w:rPr>
              <w:t>Udzielenie wsparcia edukacyjnego, emocjonalnego, prawnego dla osób z problemem alkoholowym.</w:t>
            </w:r>
          </w:p>
          <w:p w:rsidR="00654825" w:rsidRPr="00654825" w:rsidRDefault="00654825" w:rsidP="00654825">
            <w:pPr>
              <w:numPr>
                <w:ilvl w:val="0"/>
                <w:numId w:val="9"/>
              </w:numPr>
              <w:spacing w:before="120" w:after="120" w:line="360" w:lineRule="auto"/>
              <w:contextualSpacing/>
              <w:rPr>
                <w:rFonts w:ascii="Times New Roman" w:eastAsia="Times New Roman" w:hAnsi="Times New Roman" w:cs="Times New Roman"/>
                <w:sz w:val="24"/>
                <w:szCs w:val="24"/>
                <w:lang w:eastAsia="pl-PL"/>
              </w:rPr>
            </w:pPr>
            <w:r w:rsidRPr="00654825">
              <w:rPr>
                <w:rFonts w:ascii="Times New Roman" w:eastAsia="Times New Roman" w:hAnsi="Times New Roman" w:cs="Times New Roman"/>
                <w:sz w:val="24"/>
                <w:szCs w:val="24"/>
                <w:lang w:eastAsia="pl-PL"/>
              </w:rPr>
              <w:t>Motywowanie osób uzależnionych i współuzależnionych do podjęcia terapii w placówkach leczenia odwykowego.</w:t>
            </w:r>
          </w:p>
          <w:p w:rsidR="00654825" w:rsidRPr="00654825" w:rsidRDefault="00654825" w:rsidP="00654825">
            <w:pPr>
              <w:numPr>
                <w:ilvl w:val="0"/>
                <w:numId w:val="9"/>
              </w:numPr>
              <w:spacing w:before="120" w:after="120" w:line="360" w:lineRule="auto"/>
              <w:contextualSpacing/>
              <w:rPr>
                <w:rFonts w:ascii="Times New Roman" w:eastAsia="Times New Roman" w:hAnsi="Times New Roman" w:cs="Times New Roman"/>
                <w:sz w:val="24"/>
                <w:szCs w:val="24"/>
                <w:lang w:eastAsia="pl-PL"/>
              </w:rPr>
            </w:pPr>
            <w:r w:rsidRPr="00654825">
              <w:rPr>
                <w:rFonts w:ascii="Times New Roman" w:eastAsia="Times New Roman" w:hAnsi="Times New Roman" w:cs="Times New Roman"/>
                <w:sz w:val="24"/>
                <w:szCs w:val="24"/>
                <w:lang w:eastAsia="pl-PL"/>
              </w:rPr>
              <w:t>Rozpowszechnianie informacji o formach pomocy świadczonych przez placówki różnego typu.</w:t>
            </w:r>
          </w:p>
        </w:tc>
      </w:tr>
      <w:tr w:rsidR="00654825" w:rsidRPr="00654825" w:rsidTr="009F6AB7">
        <w:tc>
          <w:tcPr>
            <w:tcW w:w="590" w:type="dxa"/>
            <w:shd w:val="clear" w:color="auto" w:fill="auto"/>
            <w:vAlign w:val="center"/>
          </w:tcPr>
          <w:p w:rsidR="00654825" w:rsidRPr="00654825" w:rsidRDefault="00654825" w:rsidP="00654825">
            <w:pPr>
              <w:spacing w:before="120" w:after="120" w:line="360" w:lineRule="auto"/>
              <w:rPr>
                <w:rFonts w:ascii="Times New Roman" w:eastAsia="Times New Roman" w:hAnsi="Times New Roman" w:cs="Times New Roman"/>
                <w:sz w:val="24"/>
                <w:szCs w:val="24"/>
                <w:lang w:eastAsia="pl-PL"/>
              </w:rPr>
            </w:pPr>
            <w:r w:rsidRPr="00654825">
              <w:rPr>
                <w:rFonts w:ascii="Times New Roman" w:eastAsia="Times New Roman" w:hAnsi="Times New Roman" w:cs="Times New Roman"/>
                <w:sz w:val="24"/>
                <w:szCs w:val="24"/>
                <w:lang w:eastAsia="pl-PL"/>
              </w:rPr>
              <w:t xml:space="preserve"> </w:t>
            </w:r>
          </w:p>
          <w:p w:rsidR="00654825" w:rsidRPr="00654825" w:rsidRDefault="00654825" w:rsidP="00654825">
            <w:pPr>
              <w:spacing w:before="120" w:after="120" w:line="360" w:lineRule="auto"/>
              <w:rPr>
                <w:rFonts w:ascii="Times New Roman" w:eastAsia="Times New Roman" w:hAnsi="Times New Roman" w:cs="Times New Roman"/>
                <w:sz w:val="24"/>
                <w:szCs w:val="24"/>
                <w:lang w:eastAsia="pl-PL"/>
              </w:rPr>
            </w:pPr>
          </w:p>
          <w:p w:rsidR="00654825" w:rsidRPr="00654825" w:rsidRDefault="00654825" w:rsidP="00654825">
            <w:pPr>
              <w:spacing w:before="120" w:after="120" w:line="360" w:lineRule="auto"/>
              <w:rPr>
                <w:rFonts w:ascii="Times New Roman" w:eastAsia="Times New Roman" w:hAnsi="Times New Roman" w:cs="Times New Roman"/>
                <w:sz w:val="24"/>
                <w:szCs w:val="24"/>
                <w:lang w:eastAsia="pl-PL"/>
              </w:rPr>
            </w:pPr>
            <w:r w:rsidRPr="00654825">
              <w:rPr>
                <w:rFonts w:ascii="Times New Roman" w:eastAsia="Times New Roman" w:hAnsi="Times New Roman" w:cs="Times New Roman"/>
                <w:sz w:val="24"/>
                <w:szCs w:val="24"/>
                <w:lang w:eastAsia="pl-PL"/>
              </w:rPr>
              <w:t xml:space="preserve"> 2</w:t>
            </w:r>
          </w:p>
        </w:tc>
        <w:tc>
          <w:tcPr>
            <w:tcW w:w="2978" w:type="dxa"/>
            <w:shd w:val="clear" w:color="auto" w:fill="auto"/>
            <w:vAlign w:val="center"/>
          </w:tcPr>
          <w:p w:rsidR="00654825" w:rsidRPr="00654825" w:rsidRDefault="00654825" w:rsidP="00654825">
            <w:pPr>
              <w:spacing w:before="120" w:after="120" w:line="360" w:lineRule="auto"/>
              <w:rPr>
                <w:rFonts w:ascii="Times New Roman" w:eastAsia="Times New Roman" w:hAnsi="Times New Roman" w:cs="Times New Roman"/>
                <w:sz w:val="24"/>
                <w:szCs w:val="24"/>
                <w:lang w:eastAsia="pl-PL"/>
              </w:rPr>
            </w:pPr>
          </w:p>
          <w:p w:rsidR="00654825" w:rsidRPr="00654825" w:rsidRDefault="00654825" w:rsidP="00654825">
            <w:pPr>
              <w:spacing w:before="120" w:after="120" w:line="360" w:lineRule="auto"/>
              <w:rPr>
                <w:rFonts w:ascii="Times New Roman" w:eastAsia="Times New Roman" w:hAnsi="Times New Roman" w:cs="Times New Roman"/>
                <w:sz w:val="24"/>
                <w:szCs w:val="24"/>
                <w:lang w:eastAsia="pl-PL"/>
              </w:rPr>
            </w:pPr>
            <w:r w:rsidRPr="00654825">
              <w:rPr>
                <w:rFonts w:ascii="Times New Roman" w:eastAsia="Times New Roman" w:hAnsi="Times New Roman" w:cs="Times New Roman"/>
                <w:sz w:val="24"/>
                <w:szCs w:val="24"/>
                <w:lang w:eastAsia="pl-PL"/>
              </w:rPr>
              <w:t>Udzielanie rodzinom, w których występują problemy alkoholowe, pomocy psychospołecznej i prawnej, a w szczególności ochrony przed przemocą w rodzinie.</w:t>
            </w:r>
          </w:p>
          <w:p w:rsidR="00654825" w:rsidRPr="00654825" w:rsidRDefault="00654825" w:rsidP="00654825">
            <w:pPr>
              <w:spacing w:before="120" w:after="120" w:line="360" w:lineRule="auto"/>
              <w:rPr>
                <w:rFonts w:ascii="Times New Roman" w:eastAsia="Times New Roman" w:hAnsi="Times New Roman" w:cs="Times New Roman"/>
                <w:sz w:val="24"/>
                <w:szCs w:val="24"/>
                <w:lang w:eastAsia="pl-PL"/>
              </w:rPr>
            </w:pPr>
          </w:p>
        </w:tc>
        <w:tc>
          <w:tcPr>
            <w:tcW w:w="5754" w:type="dxa"/>
            <w:shd w:val="clear" w:color="auto" w:fill="auto"/>
            <w:vAlign w:val="center"/>
          </w:tcPr>
          <w:p w:rsidR="00654825" w:rsidRPr="00654825" w:rsidRDefault="00654825" w:rsidP="00654825">
            <w:pPr>
              <w:numPr>
                <w:ilvl w:val="0"/>
                <w:numId w:val="10"/>
              </w:numPr>
              <w:spacing w:before="120" w:after="120" w:line="360" w:lineRule="auto"/>
              <w:contextualSpacing/>
              <w:rPr>
                <w:rFonts w:ascii="Times New Roman" w:eastAsia="Times New Roman" w:hAnsi="Times New Roman" w:cs="Times New Roman"/>
                <w:sz w:val="24"/>
                <w:szCs w:val="24"/>
                <w:lang w:eastAsia="pl-PL"/>
              </w:rPr>
            </w:pPr>
            <w:r w:rsidRPr="00654825">
              <w:rPr>
                <w:rFonts w:ascii="Times New Roman" w:eastAsia="Times New Roman" w:hAnsi="Times New Roman" w:cs="Times New Roman"/>
                <w:sz w:val="24"/>
                <w:szCs w:val="24"/>
                <w:lang w:eastAsia="pl-PL"/>
              </w:rPr>
              <w:lastRenderedPageBreak/>
              <w:t>Prowadzenie poradnictwa i jego finansowanie oraz udzielanie wsparcia dla członków rodzin w których występują problemy alkoholowe.</w:t>
            </w:r>
          </w:p>
          <w:p w:rsidR="00654825" w:rsidRPr="00654825" w:rsidRDefault="00654825" w:rsidP="00654825">
            <w:pPr>
              <w:numPr>
                <w:ilvl w:val="0"/>
                <w:numId w:val="10"/>
              </w:numPr>
              <w:spacing w:before="120" w:after="120" w:line="360" w:lineRule="auto"/>
              <w:contextualSpacing/>
              <w:rPr>
                <w:rFonts w:ascii="Times New Roman" w:eastAsia="Times New Roman" w:hAnsi="Times New Roman" w:cs="Times New Roman"/>
                <w:sz w:val="24"/>
                <w:szCs w:val="24"/>
                <w:lang w:eastAsia="pl-PL"/>
              </w:rPr>
            </w:pPr>
            <w:r w:rsidRPr="00654825">
              <w:rPr>
                <w:rFonts w:ascii="Times New Roman" w:eastAsia="Times New Roman" w:hAnsi="Times New Roman" w:cs="Times New Roman"/>
                <w:sz w:val="24"/>
                <w:szCs w:val="24"/>
                <w:lang w:eastAsia="pl-PL"/>
              </w:rPr>
              <w:t>Udzielenie wsparcia psychologicznego i socjoterapeutycznego dzieciom z rodzin, gdzie występują problemy alkoholowe i jego finansowanie.</w:t>
            </w:r>
          </w:p>
          <w:p w:rsidR="00654825" w:rsidRPr="00654825" w:rsidRDefault="00654825" w:rsidP="00654825">
            <w:pPr>
              <w:numPr>
                <w:ilvl w:val="0"/>
                <w:numId w:val="10"/>
              </w:numPr>
              <w:spacing w:before="120" w:after="120" w:line="360" w:lineRule="auto"/>
              <w:contextualSpacing/>
              <w:rPr>
                <w:rFonts w:ascii="Times New Roman" w:eastAsia="Times New Roman" w:hAnsi="Times New Roman" w:cs="Times New Roman"/>
                <w:sz w:val="24"/>
                <w:szCs w:val="24"/>
                <w:lang w:eastAsia="pl-PL"/>
              </w:rPr>
            </w:pPr>
            <w:r w:rsidRPr="00654825">
              <w:rPr>
                <w:rFonts w:ascii="Times New Roman" w:eastAsia="Times New Roman" w:hAnsi="Times New Roman" w:cs="Times New Roman"/>
                <w:sz w:val="24"/>
                <w:szCs w:val="24"/>
                <w:lang w:eastAsia="pl-PL"/>
              </w:rPr>
              <w:lastRenderedPageBreak/>
              <w:t>Udzielenie pomocy prawnej i jej finansowanie zmierzającej do ochrony przed następstwami nadużywania alkoholu przez bliską osobę.</w:t>
            </w:r>
          </w:p>
        </w:tc>
      </w:tr>
      <w:tr w:rsidR="00654825" w:rsidRPr="00654825" w:rsidTr="009F6AB7">
        <w:trPr>
          <w:trHeight w:val="3118"/>
        </w:trPr>
        <w:tc>
          <w:tcPr>
            <w:tcW w:w="590" w:type="dxa"/>
            <w:shd w:val="clear" w:color="auto" w:fill="auto"/>
            <w:vAlign w:val="center"/>
          </w:tcPr>
          <w:p w:rsidR="00654825" w:rsidRPr="00654825" w:rsidRDefault="00654825" w:rsidP="00654825">
            <w:pPr>
              <w:spacing w:before="120" w:after="120" w:line="360" w:lineRule="auto"/>
              <w:rPr>
                <w:rFonts w:ascii="Times New Roman" w:eastAsia="Times New Roman" w:hAnsi="Times New Roman" w:cs="Times New Roman"/>
                <w:sz w:val="24"/>
                <w:szCs w:val="24"/>
                <w:lang w:eastAsia="pl-PL"/>
              </w:rPr>
            </w:pPr>
            <w:r w:rsidRPr="00654825">
              <w:rPr>
                <w:rFonts w:ascii="Times New Roman" w:eastAsia="Times New Roman" w:hAnsi="Times New Roman" w:cs="Times New Roman"/>
                <w:sz w:val="24"/>
                <w:szCs w:val="24"/>
                <w:lang w:eastAsia="pl-PL"/>
              </w:rPr>
              <w:lastRenderedPageBreak/>
              <w:t>3</w:t>
            </w:r>
          </w:p>
        </w:tc>
        <w:tc>
          <w:tcPr>
            <w:tcW w:w="2978" w:type="dxa"/>
            <w:shd w:val="clear" w:color="auto" w:fill="auto"/>
            <w:vAlign w:val="center"/>
          </w:tcPr>
          <w:p w:rsidR="00654825" w:rsidRPr="00654825" w:rsidRDefault="00654825" w:rsidP="00654825">
            <w:pPr>
              <w:spacing w:before="120" w:after="120" w:line="360" w:lineRule="auto"/>
              <w:rPr>
                <w:rFonts w:ascii="Times New Roman" w:eastAsia="Times New Roman" w:hAnsi="Times New Roman" w:cs="Times New Roman"/>
                <w:sz w:val="24"/>
                <w:szCs w:val="24"/>
                <w:lang w:eastAsia="pl-PL"/>
              </w:rPr>
            </w:pPr>
            <w:r w:rsidRPr="00654825">
              <w:rPr>
                <w:rFonts w:ascii="Times New Roman" w:eastAsia="Times New Roman" w:hAnsi="Times New Roman" w:cs="Times New Roman"/>
                <w:sz w:val="24"/>
                <w:szCs w:val="24"/>
                <w:lang w:eastAsia="pl-PL"/>
              </w:rPr>
              <w:t>Prowadzenie profilaktycznej działalności informacyjnej i edukacyjnej w zakresie rozwiązywania problemów alkoholowych, w szczególności dla dzieci i młodzieży, w tym prowadzenie pozalekcyjnych zajęć sportowych.</w:t>
            </w:r>
          </w:p>
        </w:tc>
        <w:tc>
          <w:tcPr>
            <w:tcW w:w="5754" w:type="dxa"/>
            <w:shd w:val="clear" w:color="auto" w:fill="auto"/>
            <w:vAlign w:val="center"/>
          </w:tcPr>
          <w:p w:rsidR="00654825" w:rsidRPr="00654825" w:rsidRDefault="00654825" w:rsidP="00654825">
            <w:pPr>
              <w:numPr>
                <w:ilvl w:val="0"/>
                <w:numId w:val="11"/>
              </w:numPr>
              <w:spacing w:before="120" w:after="120" w:line="360" w:lineRule="auto"/>
              <w:contextualSpacing/>
              <w:rPr>
                <w:rFonts w:ascii="Times New Roman" w:eastAsia="Times New Roman" w:hAnsi="Times New Roman" w:cs="Times New Roman"/>
                <w:sz w:val="24"/>
                <w:szCs w:val="24"/>
                <w:lang w:eastAsia="pl-PL"/>
              </w:rPr>
            </w:pPr>
            <w:r w:rsidRPr="00654825">
              <w:rPr>
                <w:rFonts w:ascii="Times New Roman" w:eastAsia="Times New Roman" w:hAnsi="Times New Roman" w:cs="Times New Roman"/>
                <w:sz w:val="24"/>
                <w:szCs w:val="24"/>
                <w:lang w:eastAsia="pl-PL"/>
              </w:rPr>
              <w:t>Edukacja publiczna społeczności lokalnej.</w:t>
            </w:r>
          </w:p>
          <w:p w:rsidR="00654825" w:rsidRPr="00654825" w:rsidRDefault="00654825" w:rsidP="00654825">
            <w:pPr>
              <w:numPr>
                <w:ilvl w:val="0"/>
                <w:numId w:val="11"/>
              </w:numPr>
              <w:spacing w:before="120" w:after="120" w:line="360" w:lineRule="auto"/>
              <w:contextualSpacing/>
              <w:rPr>
                <w:rFonts w:ascii="Times New Roman" w:eastAsia="Times New Roman" w:hAnsi="Times New Roman" w:cs="Times New Roman"/>
                <w:sz w:val="24"/>
                <w:szCs w:val="24"/>
                <w:lang w:eastAsia="pl-PL"/>
              </w:rPr>
            </w:pPr>
            <w:r w:rsidRPr="00654825">
              <w:rPr>
                <w:rFonts w:ascii="Times New Roman" w:eastAsia="Times New Roman" w:hAnsi="Times New Roman" w:cs="Times New Roman"/>
                <w:sz w:val="24"/>
                <w:szCs w:val="24"/>
                <w:lang w:eastAsia="pl-PL"/>
              </w:rPr>
              <w:t>Edukacja dzieci i młodzieży.</w:t>
            </w:r>
          </w:p>
          <w:p w:rsidR="00654825" w:rsidRPr="00654825" w:rsidRDefault="00654825" w:rsidP="00654825">
            <w:pPr>
              <w:numPr>
                <w:ilvl w:val="0"/>
                <w:numId w:val="11"/>
              </w:numPr>
              <w:spacing w:before="120" w:after="120" w:line="360" w:lineRule="auto"/>
              <w:contextualSpacing/>
              <w:rPr>
                <w:rFonts w:ascii="Times New Roman" w:eastAsia="Times New Roman" w:hAnsi="Times New Roman" w:cs="Times New Roman"/>
                <w:sz w:val="24"/>
                <w:szCs w:val="24"/>
                <w:lang w:eastAsia="pl-PL"/>
              </w:rPr>
            </w:pPr>
            <w:r w:rsidRPr="00654825">
              <w:rPr>
                <w:rFonts w:ascii="Times New Roman" w:eastAsia="Times New Roman" w:hAnsi="Times New Roman" w:cs="Times New Roman"/>
                <w:sz w:val="24"/>
                <w:szCs w:val="24"/>
                <w:lang w:eastAsia="pl-PL"/>
              </w:rPr>
              <w:t>Edukacja rodziców.</w:t>
            </w:r>
          </w:p>
          <w:p w:rsidR="00654825" w:rsidRPr="00654825" w:rsidRDefault="00654825" w:rsidP="00654825">
            <w:pPr>
              <w:numPr>
                <w:ilvl w:val="0"/>
                <w:numId w:val="11"/>
              </w:numPr>
              <w:spacing w:before="120" w:after="120" w:line="360" w:lineRule="auto"/>
              <w:contextualSpacing/>
              <w:rPr>
                <w:rFonts w:ascii="Times New Roman" w:eastAsia="Times New Roman" w:hAnsi="Times New Roman" w:cs="Times New Roman"/>
                <w:sz w:val="24"/>
                <w:szCs w:val="24"/>
                <w:lang w:eastAsia="pl-PL"/>
              </w:rPr>
            </w:pPr>
            <w:r w:rsidRPr="00654825">
              <w:rPr>
                <w:rFonts w:ascii="Times New Roman" w:eastAsia="Times New Roman" w:hAnsi="Times New Roman" w:cs="Times New Roman"/>
                <w:sz w:val="24"/>
                <w:szCs w:val="24"/>
                <w:lang w:eastAsia="pl-PL"/>
              </w:rPr>
              <w:t>Edukacja grup zawodowych.</w:t>
            </w:r>
          </w:p>
          <w:p w:rsidR="00654825" w:rsidRPr="00654825" w:rsidRDefault="00654825" w:rsidP="00654825">
            <w:pPr>
              <w:numPr>
                <w:ilvl w:val="0"/>
                <w:numId w:val="11"/>
              </w:numPr>
              <w:spacing w:before="120" w:after="120" w:line="360" w:lineRule="auto"/>
              <w:contextualSpacing/>
              <w:rPr>
                <w:rFonts w:ascii="Times New Roman" w:eastAsia="Times New Roman" w:hAnsi="Times New Roman" w:cs="Times New Roman"/>
                <w:sz w:val="24"/>
                <w:szCs w:val="24"/>
                <w:lang w:eastAsia="pl-PL"/>
              </w:rPr>
            </w:pPr>
            <w:r w:rsidRPr="00654825">
              <w:rPr>
                <w:rFonts w:ascii="Times New Roman" w:eastAsia="Times New Roman" w:hAnsi="Times New Roman" w:cs="Times New Roman"/>
                <w:sz w:val="24"/>
                <w:szCs w:val="24"/>
                <w:lang w:eastAsia="pl-PL"/>
              </w:rPr>
              <w:t>Organizowanie pozalekcyjnych zajęć dla dzieci i młodzieży z grup ryzyka.</w:t>
            </w:r>
          </w:p>
          <w:p w:rsidR="00654825" w:rsidRPr="00654825" w:rsidRDefault="00654825" w:rsidP="00654825">
            <w:pPr>
              <w:numPr>
                <w:ilvl w:val="0"/>
                <w:numId w:val="11"/>
              </w:numPr>
              <w:spacing w:before="120" w:after="120" w:line="360" w:lineRule="auto"/>
              <w:contextualSpacing/>
              <w:rPr>
                <w:rFonts w:ascii="Times New Roman" w:eastAsia="Times New Roman" w:hAnsi="Times New Roman" w:cs="Times New Roman"/>
                <w:sz w:val="24"/>
                <w:szCs w:val="24"/>
                <w:lang w:eastAsia="pl-PL"/>
              </w:rPr>
            </w:pPr>
            <w:r w:rsidRPr="00654825">
              <w:rPr>
                <w:rFonts w:ascii="Times New Roman" w:eastAsia="Times New Roman" w:hAnsi="Times New Roman" w:cs="Times New Roman"/>
                <w:sz w:val="24"/>
                <w:szCs w:val="24"/>
                <w:lang w:eastAsia="pl-PL"/>
              </w:rPr>
              <w:t>Tworzenie dodatkowych form spędzania wolnego czasu przez dzieci i młodzieży.</w:t>
            </w:r>
          </w:p>
          <w:p w:rsidR="00654825" w:rsidRPr="00654825" w:rsidRDefault="00654825" w:rsidP="00654825">
            <w:pPr>
              <w:numPr>
                <w:ilvl w:val="0"/>
                <w:numId w:val="11"/>
              </w:numPr>
              <w:spacing w:before="120" w:after="120" w:line="360" w:lineRule="auto"/>
              <w:contextualSpacing/>
              <w:rPr>
                <w:rFonts w:ascii="Times New Roman" w:eastAsia="Times New Roman" w:hAnsi="Times New Roman" w:cs="Times New Roman"/>
                <w:sz w:val="24"/>
                <w:szCs w:val="24"/>
                <w:lang w:eastAsia="pl-PL"/>
              </w:rPr>
            </w:pPr>
            <w:r w:rsidRPr="00654825">
              <w:rPr>
                <w:rFonts w:ascii="Times New Roman" w:eastAsia="Times New Roman" w:hAnsi="Times New Roman" w:cs="Times New Roman"/>
                <w:sz w:val="24"/>
                <w:szCs w:val="24"/>
                <w:lang w:eastAsia="pl-PL"/>
              </w:rPr>
              <w:t>Podniesienie kwalifikacji osób pracujących z osobami uzależnionymi i ich rodzinami.</w:t>
            </w:r>
          </w:p>
          <w:p w:rsidR="00654825" w:rsidRPr="00654825" w:rsidRDefault="00654825" w:rsidP="00654825">
            <w:pPr>
              <w:numPr>
                <w:ilvl w:val="0"/>
                <w:numId w:val="11"/>
              </w:numPr>
              <w:spacing w:before="120" w:after="120" w:line="360" w:lineRule="auto"/>
              <w:contextualSpacing/>
              <w:rPr>
                <w:rFonts w:ascii="Times New Roman" w:eastAsia="Times New Roman" w:hAnsi="Times New Roman" w:cs="Times New Roman"/>
                <w:sz w:val="24"/>
                <w:szCs w:val="24"/>
                <w:lang w:eastAsia="pl-PL"/>
              </w:rPr>
            </w:pPr>
            <w:r w:rsidRPr="00654825">
              <w:rPr>
                <w:rFonts w:ascii="Times New Roman" w:eastAsia="Times New Roman" w:hAnsi="Times New Roman" w:cs="Times New Roman"/>
                <w:sz w:val="24"/>
                <w:szCs w:val="24"/>
                <w:lang w:eastAsia="pl-PL"/>
              </w:rPr>
              <w:t>Finansowanie przedstawień i spektakli związanych z problematyką alkoholową.</w:t>
            </w:r>
          </w:p>
          <w:p w:rsidR="00654825" w:rsidRPr="00654825" w:rsidRDefault="00654825" w:rsidP="00654825">
            <w:pPr>
              <w:numPr>
                <w:ilvl w:val="0"/>
                <w:numId w:val="11"/>
              </w:numPr>
              <w:spacing w:before="120" w:after="120" w:line="360" w:lineRule="auto"/>
              <w:contextualSpacing/>
              <w:rPr>
                <w:rFonts w:ascii="Times New Roman" w:eastAsia="Times New Roman" w:hAnsi="Times New Roman" w:cs="Times New Roman"/>
                <w:sz w:val="24"/>
                <w:szCs w:val="24"/>
                <w:lang w:eastAsia="pl-PL"/>
              </w:rPr>
            </w:pPr>
            <w:r w:rsidRPr="00654825">
              <w:rPr>
                <w:rFonts w:ascii="Times New Roman" w:eastAsia="Times New Roman" w:hAnsi="Times New Roman" w:cs="Times New Roman"/>
                <w:sz w:val="24"/>
                <w:szCs w:val="24"/>
                <w:lang w:eastAsia="pl-PL"/>
              </w:rPr>
              <w:t>Wychowanie przez sport ze szczególnym uwzględnieniem krzewienia abstynencji wśród młodzieży.</w:t>
            </w:r>
          </w:p>
          <w:p w:rsidR="00654825" w:rsidRPr="00654825" w:rsidRDefault="00654825" w:rsidP="00654825">
            <w:pPr>
              <w:numPr>
                <w:ilvl w:val="0"/>
                <w:numId w:val="11"/>
              </w:numPr>
              <w:spacing w:before="120" w:after="120" w:line="360" w:lineRule="auto"/>
              <w:contextualSpacing/>
              <w:rPr>
                <w:rFonts w:ascii="Times New Roman" w:eastAsia="Times New Roman" w:hAnsi="Times New Roman" w:cs="Times New Roman"/>
                <w:sz w:val="24"/>
                <w:szCs w:val="24"/>
                <w:lang w:eastAsia="pl-PL"/>
              </w:rPr>
            </w:pPr>
            <w:r w:rsidRPr="00654825">
              <w:rPr>
                <w:rFonts w:ascii="Times New Roman" w:eastAsia="Times New Roman" w:hAnsi="Times New Roman" w:cs="Times New Roman"/>
                <w:sz w:val="24"/>
                <w:szCs w:val="24"/>
                <w:lang w:eastAsia="pl-PL"/>
              </w:rPr>
              <w:t xml:space="preserve">Propagowanie zdrowego stylu życia i świadomych wyborów. </w:t>
            </w:r>
          </w:p>
          <w:p w:rsidR="00654825" w:rsidRPr="00654825" w:rsidRDefault="00654825" w:rsidP="00654825">
            <w:pPr>
              <w:numPr>
                <w:ilvl w:val="0"/>
                <w:numId w:val="11"/>
              </w:numPr>
              <w:spacing w:before="120" w:after="120" w:line="360" w:lineRule="auto"/>
              <w:contextualSpacing/>
              <w:rPr>
                <w:rFonts w:ascii="Times New Roman" w:eastAsia="Times New Roman" w:hAnsi="Times New Roman" w:cs="Times New Roman"/>
                <w:sz w:val="24"/>
                <w:szCs w:val="24"/>
                <w:lang w:eastAsia="pl-PL"/>
              </w:rPr>
            </w:pPr>
            <w:r w:rsidRPr="00654825">
              <w:rPr>
                <w:rFonts w:ascii="Times New Roman" w:eastAsia="Times New Roman" w:hAnsi="Times New Roman" w:cs="Times New Roman"/>
                <w:sz w:val="24"/>
                <w:szCs w:val="24"/>
                <w:lang w:eastAsia="pl-PL"/>
              </w:rPr>
              <w:t>Zagospodarowanie czasu wolnego.</w:t>
            </w:r>
          </w:p>
          <w:p w:rsidR="00654825" w:rsidRPr="00654825" w:rsidRDefault="00654825" w:rsidP="00654825">
            <w:pPr>
              <w:numPr>
                <w:ilvl w:val="0"/>
                <w:numId w:val="11"/>
              </w:numPr>
              <w:spacing w:before="120" w:after="120" w:line="360" w:lineRule="auto"/>
              <w:contextualSpacing/>
              <w:rPr>
                <w:rFonts w:ascii="Times New Roman" w:eastAsia="Times New Roman" w:hAnsi="Times New Roman" w:cs="Times New Roman"/>
                <w:sz w:val="24"/>
                <w:szCs w:val="24"/>
                <w:lang w:eastAsia="pl-PL"/>
              </w:rPr>
            </w:pPr>
            <w:r w:rsidRPr="00654825">
              <w:rPr>
                <w:rFonts w:ascii="Times New Roman" w:eastAsia="Times New Roman" w:hAnsi="Times New Roman" w:cs="Times New Roman"/>
                <w:sz w:val="24"/>
                <w:szCs w:val="24"/>
                <w:lang w:eastAsia="pl-PL"/>
              </w:rPr>
              <w:t>Dofinansowanie zimowisk, obozów, kolonii dla dzieci i młodzieży z rodzin dotkniętych alkoholizmem.</w:t>
            </w:r>
          </w:p>
          <w:p w:rsidR="00654825" w:rsidRPr="00654825" w:rsidRDefault="00654825" w:rsidP="00654825">
            <w:pPr>
              <w:numPr>
                <w:ilvl w:val="0"/>
                <w:numId w:val="11"/>
              </w:numPr>
              <w:spacing w:before="120" w:after="120" w:line="360" w:lineRule="auto"/>
              <w:contextualSpacing/>
              <w:rPr>
                <w:rFonts w:ascii="Times New Roman" w:eastAsia="Times New Roman" w:hAnsi="Times New Roman" w:cs="Times New Roman"/>
                <w:sz w:val="24"/>
                <w:szCs w:val="24"/>
                <w:lang w:eastAsia="pl-PL"/>
              </w:rPr>
            </w:pPr>
            <w:r w:rsidRPr="00654825">
              <w:rPr>
                <w:rFonts w:ascii="Times New Roman" w:eastAsia="Times New Roman" w:hAnsi="Times New Roman" w:cs="Times New Roman"/>
                <w:sz w:val="24"/>
                <w:szCs w:val="24"/>
                <w:lang w:eastAsia="pl-PL"/>
              </w:rPr>
              <w:t>Dofinansowanie wyjazdów (wycieczek) dla dzieci z rodzin alkoholowych oraz dzieci z tych rodzin, gdzie dodatkowo występuje przemoc w rodzinie.</w:t>
            </w:r>
          </w:p>
        </w:tc>
      </w:tr>
      <w:tr w:rsidR="00654825" w:rsidRPr="00654825" w:rsidTr="009F6AB7">
        <w:trPr>
          <w:trHeight w:val="425"/>
        </w:trPr>
        <w:tc>
          <w:tcPr>
            <w:tcW w:w="590" w:type="dxa"/>
            <w:shd w:val="clear" w:color="auto" w:fill="auto"/>
            <w:vAlign w:val="center"/>
          </w:tcPr>
          <w:p w:rsidR="00654825" w:rsidRPr="00654825" w:rsidRDefault="00654825" w:rsidP="00654825">
            <w:pPr>
              <w:spacing w:before="120" w:after="120" w:line="360" w:lineRule="auto"/>
              <w:rPr>
                <w:rFonts w:ascii="Times New Roman" w:eastAsia="Times New Roman" w:hAnsi="Times New Roman" w:cs="Times New Roman"/>
                <w:sz w:val="24"/>
                <w:szCs w:val="24"/>
                <w:lang w:eastAsia="pl-PL"/>
              </w:rPr>
            </w:pPr>
            <w:r w:rsidRPr="00654825">
              <w:rPr>
                <w:rFonts w:ascii="Times New Roman" w:eastAsia="Times New Roman" w:hAnsi="Times New Roman" w:cs="Times New Roman"/>
                <w:sz w:val="24"/>
                <w:szCs w:val="24"/>
                <w:lang w:eastAsia="pl-PL"/>
              </w:rPr>
              <w:t>4</w:t>
            </w:r>
          </w:p>
        </w:tc>
        <w:tc>
          <w:tcPr>
            <w:tcW w:w="2978" w:type="dxa"/>
            <w:shd w:val="clear" w:color="auto" w:fill="auto"/>
            <w:vAlign w:val="center"/>
          </w:tcPr>
          <w:p w:rsidR="00654825" w:rsidRPr="00654825" w:rsidRDefault="00654825" w:rsidP="00654825">
            <w:pPr>
              <w:spacing w:before="120" w:after="120" w:line="360" w:lineRule="auto"/>
              <w:rPr>
                <w:rFonts w:ascii="Times New Roman" w:eastAsia="Times New Roman" w:hAnsi="Times New Roman" w:cs="Times New Roman"/>
                <w:sz w:val="24"/>
                <w:szCs w:val="24"/>
                <w:lang w:eastAsia="pl-PL"/>
              </w:rPr>
            </w:pPr>
            <w:r w:rsidRPr="00654825">
              <w:rPr>
                <w:rFonts w:ascii="Times New Roman" w:eastAsia="Times New Roman" w:hAnsi="Times New Roman" w:cs="Times New Roman"/>
                <w:sz w:val="24"/>
                <w:szCs w:val="24"/>
                <w:lang w:eastAsia="pl-PL"/>
              </w:rPr>
              <w:t>Wspomaganie działalności instytucji, stowarzyszeń i osób fizycznych, służącej rozwiązywaniu problemów alkoholowych.</w:t>
            </w:r>
          </w:p>
        </w:tc>
        <w:tc>
          <w:tcPr>
            <w:tcW w:w="5754" w:type="dxa"/>
            <w:shd w:val="clear" w:color="auto" w:fill="auto"/>
            <w:vAlign w:val="center"/>
          </w:tcPr>
          <w:p w:rsidR="00654825" w:rsidRPr="00654825" w:rsidRDefault="00654825" w:rsidP="00654825">
            <w:pPr>
              <w:numPr>
                <w:ilvl w:val="0"/>
                <w:numId w:val="11"/>
              </w:numPr>
              <w:spacing w:before="120" w:after="120" w:line="360" w:lineRule="auto"/>
              <w:contextualSpacing/>
              <w:rPr>
                <w:rFonts w:ascii="Times New Roman" w:eastAsia="Times New Roman" w:hAnsi="Times New Roman" w:cs="Times New Roman"/>
                <w:sz w:val="24"/>
                <w:szCs w:val="24"/>
                <w:lang w:eastAsia="pl-PL"/>
              </w:rPr>
            </w:pPr>
            <w:r w:rsidRPr="00654825">
              <w:rPr>
                <w:rFonts w:ascii="Times New Roman" w:eastAsia="Times New Roman" w:hAnsi="Times New Roman" w:cs="Times New Roman"/>
                <w:sz w:val="24"/>
                <w:szCs w:val="24"/>
                <w:lang w:eastAsia="pl-PL"/>
              </w:rPr>
              <w:t>Finansowanie zajęć tanecznych, muzycznych, folklorystycznych, plastycznych.</w:t>
            </w:r>
          </w:p>
          <w:p w:rsidR="00654825" w:rsidRPr="00654825" w:rsidRDefault="00654825" w:rsidP="00654825">
            <w:pPr>
              <w:numPr>
                <w:ilvl w:val="0"/>
                <w:numId w:val="11"/>
              </w:numPr>
              <w:spacing w:before="120" w:after="120" w:line="360" w:lineRule="auto"/>
              <w:contextualSpacing/>
              <w:rPr>
                <w:rFonts w:ascii="Times New Roman" w:eastAsia="Times New Roman" w:hAnsi="Times New Roman" w:cs="Times New Roman"/>
                <w:sz w:val="24"/>
                <w:szCs w:val="24"/>
                <w:lang w:eastAsia="pl-PL"/>
              </w:rPr>
            </w:pPr>
            <w:r w:rsidRPr="00654825">
              <w:rPr>
                <w:rFonts w:ascii="Times New Roman" w:eastAsia="Times New Roman" w:hAnsi="Times New Roman" w:cs="Times New Roman"/>
                <w:sz w:val="24"/>
                <w:szCs w:val="24"/>
                <w:lang w:eastAsia="pl-PL"/>
              </w:rPr>
              <w:t>Finansowanie warsztatów, przeglądów, turniejów i konkursów.</w:t>
            </w:r>
          </w:p>
          <w:p w:rsidR="00654825" w:rsidRPr="00654825" w:rsidRDefault="00654825" w:rsidP="00654825">
            <w:pPr>
              <w:numPr>
                <w:ilvl w:val="0"/>
                <w:numId w:val="11"/>
              </w:numPr>
              <w:spacing w:before="120" w:after="120" w:line="360" w:lineRule="auto"/>
              <w:contextualSpacing/>
              <w:rPr>
                <w:rFonts w:ascii="Times New Roman" w:eastAsia="Times New Roman" w:hAnsi="Times New Roman" w:cs="Times New Roman"/>
                <w:sz w:val="24"/>
                <w:szCs w:val="24"/>
                <w:lang w:eastAsia="pl-PL"/>
              </w:rPr>
            </w:pPr>
            <w:r w:rsidRPr="00654825">
              <w:rPr>
                <w:rFonts w:ascii="Times New Roman" w:eastAsia="Times New Roman" w:hAnsi="Times New Roman" w:cs="Times New Roman"/>
                <w:sz w:val="24"/>
                <w:szCs w:val="24"/>
                <w:lang w:eastAsia="pl-PL"/>
              </w:rPr>
              <w:t xml:space="preserve">Doposażenie świetlic socjoterapeutycznych i </w:t>
            </w:r>
            <w:r w:rsidRPr="00654825">
              <w:rPr>
                <w:rFonts w:ascii="Times New Roman" w:eastAsia="Times New Roman" w:hAnsi="Times New Roman" w:cs="Times New Roman"/>
                <w:sz w:val="24"/>
                <w:szCs w:val="24"/>
                <w:lang w:eastAsia="pl-PL"/>
              </w:rPr>
              <w:lastRenderedPageBreak/>
              <w:t>placówek realizujących programy opiekuńczo-wychowawcze oraz dofinansowanie ich działalności.</w:t>
            </w:r>
          </w:p>
        </w:tc>
      </w:tr>
      <w:tr w:rsidR="00654825" w:rsidRPr="00654825" w:rsidTr="009F6AB7">
        <w:trPr>
          <w:trHeight w:val="992"/>
        </w:trPr>
        <w:tc>
          <w:tcPr>
            <w:tcW w:w="590" w:type="dxa"/>
            <w:shd w:val="clear" w:color="auto" w:fill="auto"/>
            <w:vAlign w:val="center"/>
          </w:tcPr>
          <w:p w:rsidR="00654825" w:rsidRPr="00654825" w:rsidRDefault="00654825" w:rsidP="00654825">
            <w:pPr>
              <w:spacing w:before="120" w:after="120" w:line="360" w:lineRule="auto"/>
              <w:rPr>
                <w:rFonts w:ascii="Times New Roman" w:eastAsia="Times New Roman" w:hAnsi="Times New Roman" w:cs="Times New Roman"/>
                <w:sz w:val="24"/>
                <w:szCs w:val="24"/>
                <w:lang w:eastAsia="pl-PL"/>
              </w:rPr>
            </w:pPr>
            <w:r w:rsidRPr="00654825">
              <w:rPr>
                <w:rFonts w:ascii="Times New Roman" w:eastAsia="Times New Roman" w:hAnsi="Times New Roman" w:cs="Times New Roman"/>
                <w:sz w:val="24"/>
                <w:szCs w:val="24"/>
                <w:lang w:eastAsia="pl-PL"/>
              </w:rPr>
              <w:lastRenderedPageBreak/>
              <w:t>5</w:t>
            </w:r>
          </w:p>
        </w:tc>
        <w:tc>
          <w:tcPr>
            <w:tcW w:w="2978" w:type="dxa"/>
            <w:shd w:val="clear" w:color="auto" w:fill="auto"/>
            <w:vAlign w:val="center"/>
          </w:tcPr>
          <w:p w:rsidR="00654825" w:rsidRPr="00654825" w:rsidRDefault="00654825" w:rsidP="00654825">
            <w:pPr>
              <w:spacing w:before="120" w:after="120" w:line="360" w:lineRule="auto"/>
              <w:rPr>
                <w:rFonts w:ascii="Times New Roman" w:eastAsia="Times New Roman" w:hAnsi="Times New Roman" w:cs="Times New Roman"/>
                <w:sz w:val="24"/>
                <w:szCs w:val="24"/>
                <w:lang w:eastAsia="pl-PL"/>
              </w:rPr>
            </w:pPr>
            <w:r w:rsidRPr="00654825">
              <w:rPr>
                <w:rFonts w:ascii="Times New Roman" w:eastAsia="Times New Roman" w:hAnsi="Times New Roman" w:cs="Times New Roman"/>
                <w:sz w:val="24"/>
                <w:szCs w:val="24"/>
                <w:lang w:eastAsia="pl-PL"/>
              </w:rPr>
              <w:t>Podejmowanie interwencji w związku z naruszeniem przepisów określonych w art. 13</w:t>
            </w:r>
            <w:r w:rsidRPr="00654825">
              <w:rPr>
                <w:rFonts w:ascii="Times New Roman" w:eastAsia="Times New Roman" w:hAnsi="Times New Roman" w:cs="Times New Roman"/>
                <w:sz w:val="24"/>
                <w:szCs w:val="24"/>
                <w:vertAlign w:val="superscript"/>
                <w:lang w:eastAsia="pl-PL"/>
              </w:rPr>
              <w:t>1</w:t>
            </w:r>
            <w:r w:rsidRPr="00654825">
              <w:rPr>
                <w:rFonts w:ascii="Times New Roman" w:eastAsia="Times New Roman" w:hAnsi="Times New Roman" w:cs="Times New Roman"/>
                <w:sz w:val="24"/>
                <w:szCs w:val="24"/>
                <w:lang w:eastAsia="pl-PL"/>
              </w:rPr>
              <w:t xml:space="preserve"> i 15 ustawy oraz występowanie przed sądem w charakterze oskarżyciela publicznego.</w:t>
            </w:r>
          </w:p>
        </w:tc>
        <w:tc>
          <w:tcPr>
            <w:tcW w:w="5754" w:type="dxa"/>
            <w:shd w:val="clear" w:color="auto" w:fill="auto"/>
            <w:vAlign w:val="center"/>
          </w:tcPr>
          <w:p w:rsidR="00654825" w:rsidRPr="00654825" w:rsidRDefault="00654825" w:rsidP="00654825">
            <w:pPr>
              <w:numPr>
                <w:ilvl w:val="0"/>
                <w:numId w:val="11"/>
              </w:numPr>
              <w:spacing w:before="120" w:after="120" w:line="360" w:lineRule="auto"/>
              <w:contextualSpacing/>
              <w:rPr>
                <w:rFonts w:ascii="Times New Roman" w:eastAsia="Times New Roman" w:hAnsi="Times New Roman" w:cs="Times New Roman"/>
                <w:sz w:val="24"/>
                <w:szCs w:val="24"/>
                <w:lang w:eastAsia="pl-PL"/>
              </w:rPr>
            </w:pPr>
            <w:r w:rsidRPr="00654825">
              <w:rPr>
                <w:rFonts w:ascii="Times New Roman" w:eastAsia="Times New Roman" w:hAnsi="Times New Roman" w:cs="Times New Roman"/>
                <w:sz w:val="24"/>
                <w:szCs w:val="24"/>
                <w:lang w:eastAsia="pl-PL"/>
              </w:rPr>
              <w:t>Prowadzenie działań kontrolnych punktów sprzedaży napojów alkoholowych.</w:t>
            </w:r>
          </w:p>
          <w:p w:rsidR="00654825" w:rsidRPr="00654825" w:rsidRDefault="00654825" w:rsidP="00654825">
            <w:pPr>
              <w:numPr>
                <w:ilvl w:val="0"/>
                <w:numId w:val="11"/>
              </w:numPr>
              <w:spacing w:before="120" w:after="120" w:line="360" w:lineRule="auto"/>
              <w:contextualSpacing/>
              <w:rPr>
                <w:rFonts w:ascii="Times New Roman" w:eastAsia="Times New Roman" w:hAnsi="Times New Roman" w:cs="Times New Roman"/>
                <w:sz w:val="24"/>
                <w:szCs w:val="24"/>
                <w:lang w:eastAsia="pl-PL"/>
              </w:rPr>
            </w:pPr>
            <w:r w:rsidRPr="00654825">
              <w:rPr>
                <w:rFonts w:ascii="Times New Roman" w:hAnsi="Times New Roman" w:cs="Times New Roman"/>
                <w:bCs/>
                <w:sz w:val="24"/>
                <w:szCs w:val="24"/>
              </w:rPr>
              <w:t xml:space="preserve">Zorganizowanie działań edukacyjnych skierowanych do sprzedawców napojów alkoholowych mających na celu ograniczenie dostępności i przestrzeganie zakazu sprzedaży alkoholu osobom poniżej 18 roku życia. </w:t>
            </w:r>
          </w:p>
          <w:p w:rsidR="00654825" w:rsidRPr="00654825" w:rsidRDefault="00654825" w:rsidP="00654825">
            <w:pPr>
              <w:numPr>
                <w:ilvl w:val="0"/>
                <w:numId w:val="11"/>
              </w:numPr>
              <w:spacing w:before="120" w:after="120" w:line="360" w:lineRule="auto"/>
              <w:contextualSpacing/>
              <w:rPr>
                <w:rFonts w:ascii="Times New Roman" w:eastAsia="Times New Roman" w:hAnsi="Times New Roman" w:cs="Times New Roman"/>
                <w:sz w:val="24"/>
                <w:szCs w:val="24"/>
                <w:lang w:eastAsia="pl-PL"/>
              </w:rPr>
            </w:pPr>
            <w:r w:rsidRPr="00654825">
              <w:rPr>
                <w:rFonts w:ascii="Times New Roman" w:hAnsi="Times New Roman" w:cs="Times New Roman"/>
                <w:bCs/>
                <w:sz w:val="24"/>
                <w:szCs w:val="24"/>
              </w:rPr>
              <w:t>Lustracja obiektów handlowych pod katem realizacji zapisów ustawy zabraniających reklamy i promocji napojów alkoholowych z wyjątkiem piwa w zakresie zawartym w art.131 ustawy o wychowaniu w trzeźwości i przeciwdziałaniu alkoholizmowi.</w:t>
            </w:r>
          </w:p>
          <w:p w:rsidR="00654825" w:rsidRPr="00654825" w:rsidRDefault="00654825" w:rsidP="00654825">
            <w:pPr>
              <w:numPr>
                <w:ilvl w:val="0"/>
                <w:numId w:val="11"/>
              </w:numPr>
              <w:spacing w:before="120" w:after="120" w:line="360" w:lineRule="auto"/>
              <w:contextualSpacing/>
              <w:rPr>
                <w:rFonts w:ascii="Times New Roman" w:eastAsia="Times New Roman" w:hAnsi="Times New Roman" w:cs="Times New Roman"/>
                <w:sz w:val="24"/>
                <w:szCs w:val="24"/>
                <w:lang w:eastAsia="pl-PL"/>
              </w:rPr>
            </w:pPr>
            <w:r w:rsidRPr="00654825">
              <w:rPr>
                <w:rFonts w:ascii="Times New Roman" w:hAnsi="Times New Roman" w:cs="Times New Roman"/>
                <w:bCs/>
                <w:sz w:val="24"/>
                <w:szCs w:val="24"/>
              </w:rPr>
              <w:t>Kontrola obiektów handlu detalicznego i zakładów gastronomicznych w zakresie sprzedaży i podawania napojów alkoholowych osobom nietrzeźwym, lub niepełnoletnim jak również na kredyt lub pod zastaw.</w:t>
            </w:r>
          </w:p>
        </w:tc>
      </w:tr>
    </w:tbl>
    <w:p w:rsidR="002511DF" w:rsidRDefault="002511DF" w:rsidP="00654825">
      <w:pPr>
        <w:autoSpaceDE w:val="0"/>
        <w:autoSpaceDN w:val="0"/>
        <w:adjustRightInd w:val="0"/>
        <w:spacing w:before="120" w:after="120" w:line="360" w:lineRule="auto"/>
        <w:jc w:val="both"/>
        <w:rPr>
          <w:rFonts w:ascii="Times New Roman" w:hAnsi="Times New Roman" w:cs="Times New Roman"/>
          <w:b/>
          <w:bCs/>
          <w:color w:val="000000"/>
          <w:sz w:val="24"/>
          <w:szCs w:val="24"/>
        </w:rPr>
      </w:pPr>
    </w:p>
    <w:p w:rsidR="00654825" w:rsidRPr="00654825" w:rsidRDefault="00654825" w:rsidP="00654825">
      <w:pPr>
        <w:autoSpaceDE w:val="0"/>
        <w:autoSpaceDN w:val="0"/>
        <w:adjustRightInd w:val="0"/>
        <w:spacing w:before="120" w:after="120" w:line="360" w:lineRule="auto"/>
        <w:jc w:val="both"/>
        <w:rPr>
          <w:rFonts w:ascii="Times New Roman" w:hAnsi="Times New Roman" w:cs="Times New Roman"/>
          <w:color w:val="000000"/>
          <w:sz w:val="24"/>
          <w:szCs w:val="24"/>
        </w:rPr>
      </w:pPr>
      <w:r w:rsidRPr="00654825">
        <w:rPr>
          <w:rFonts w:ascii="Times New Roman" w:hAnsi="Times New Roman" w:cs="Times New Roman"/>
          <w:b/>
          <w:bCs/>
          <w:color w:val="000000"/>
          <w:sz w:val="24"/>
          <w:szCs w:val="24"/>
        </w:rPr>
        <w:t xml:space="preserve">ŹRÓDŁA FINANSOWANIA </w:t>
      </w:r>
    </w:p>
    <w:p w:rsidR="00654825" w:rsidRPr="00654825" w:rsidRDefault="00654825" w:rsidP="00654825">
      <w:pPr>
        <w:autoSpaceDE w:val="0"/>
        <w:autoSpaceDN w:val="0"/>
        <w:adjustRightInd w:val="0"/>
        <w:spacing w:before="120" w:after="120" w:line="360" w:lineRule="auto"/>
        <w:jc w:val="both"/>
        <w:rPr>
          <w:rFonts w:ascii="Times New Roman" w:hAnsi="Times New Roman" w:cs="Times New Roman"/>
          <w:color w:val="000000"/>
          <w:sz w:val="24"/>
          <w:szCs w:val="24"/>
        </w:rPr>
      </w:pPr>
      <w:r w:rsidRPr="00654825">
        <w:rPr>
          <w:rFonts w:ascii="Times New Roman" w:hAnsi="Times New Roman" w:cs="Times New Roman"/>
          <w:color w:val="000000"/>
          <w:sz w:val="24"/>
          <w:szCs w:val="24"/>
        </w:rPr>
        <w:t>Głównym źródłem finansowania zadań Gminnego Programu Profilaktyki i Rozwiązywania Problemów Alkoholowych Gminy Choceń stanowią dochody gminy pochodzące z opłat za korzystanie z zezwoleń na sprzedaż napojów alkoholowych, wniesione przez podmioty gospodarcze w roku 201</w:t>
      </w:r>
      <w:r w:rsidR="002511DF">
        <w:rPr>
          <w:rFonts w:ascii="Times New Roman" w:hAnsi="Times New Roman" w:cs="Times New Roman"/>
          <w:color w:val="000000"/>
          <w:sz w:val="24"/>
          <w:szCs w:val="24"/>
        </w:rPr>
        <w:t>9</w:t>
      </w:r>
      <w:r w:rsidRPr="00654825">
        <w:rPr>
          <w:rFonts w:ascii="Times New Roman" w:hAnsi="Times New Roman" w:cs="Times New Roman"/>
          <w:color w:val="000000"/>
          <w:sz w:val="24"/>
          <w:szCs w:val="24"/>
        </w:rPr>
        <w:t xml:space="preserve"> zgodnie z art. 182 Ustawy z d</w:t>
      </w:r>
      <w:r w:rsidR="005B60A0">
        <w:rPr>
          <w:rFonts w:ascii="Times New Roman" w:hAnsi="Times New Roman" w:cs="Times New Roman"/>
          <w:color w:val="000000"/>
          <w:sz w:val="24"/>
          <w:szCs w:val="24"/>
        </w:rPr>
        <w:t>nia 26 października 1982 roku o </w:t>
      </w:r>
      <w:r w:rsidRPr="00654825">
        <w:rPr>
          <w:rFonts w:ascii="Times New Roman" w:hAnsi="Times New Roman" w:cs="Times New Roman"/>
          <w:color w:val="000000"/>
          <w:sz w:val="24"/>
          <w:szCs w:val="24"/>
        </w:rPr>
        <w:t>wychowaniu w trzeźwości i przeciwdziałaniu alkoh</w:t>
      </w:r>
      <w:r>
        <w:rPr>
          <w:rFonts w:ascii="Times New Roman" w:hAnsi="Times New Roman" w:cs="Times New Roman"/>
          <w:color w:val="000000"/>
          <w:sz w:val="24"/>
          <w:szCs w:val="24"/>
        </w:rPr>
        <w:t>olizmowi</w:t>
      </w:r>
      <w:r w:rsidRPr="00654825">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Zadania z </w:t>
      </w:r>
      <w:r w:rsidRPr="00654825">
        <w:rPr>
          <w:rFonts w:ascii="Times New Roman" w:hAnsi="Times New Roman" w:cs="Times New Roman"/>
          <w:color w:val="000000"/>
          <w:sz w:val="24"/>
          <w:szCs w:val="24"/>
        </w:rPr>
        <w:t>programu mogą również być finansowane z dotacji celowy</w:t>
      </w:r>
      <w:r>
        <w:rPr>
          <w:rFonts w:ascii="Times New Roman" w:hAnsi="Times New Roman" w:cs="Times New Roman"/>
          <w:color w:val="000000"/>
          <w:sz w:val="24"/>
          <w:szCs w:val="24"/>
        </w:rPr>
        <w:t>ch, a także darowizn, zapisów i </w:t>
      </w:r>
      <w:r w:rsidRPr="00654825">
        <w:rPr>
          <w:rFonts w:ascii="Times New Roman" w:hAnsi="Times New Roman" w:cs="Times New Roman"/>
          <w:color w:val="000000"/>
          <w:sz w:val="24"/>
          <w:szCs w:val="24"/>
        </w:rPr>
        <w:t>innych wpływów od osób prawnych i fizycznych, jak też środków pozyskanych z funduszy zewnętrznych: rządowych, pozarządowych, programów celowyc</w:t>
      </w:r>
      <w:r w:rsidR="00806078">
        <w:rPr>
          <w:rFonts w:ascii="Times New Roman" w:hAnsi="Times New Roman" w:cs="Times New Roman"/>
          <w:color w:val="000000"/>
          <w:sz w:val="24"/>
          <w:szCs w:val="24"/>
        </w:rPr>
        <w:t xml:space="preserve">h. Gminny Program Profilaktyki </w:t>
      </w:r>
      <w:r w:rsidRPr="00654825">
        <w:rPr>
          <w:rFonts w:ascii="Times New Roman" w:hAnsi="Times New Roman" w:cs="Times New Roman"/>
          <w:color w:val="000000"/>
          <w:sz w:val="24"/>
          <w:szCs w:val="24"/>
        </w:rPr>
        <w:t xml:space="preserve"> Rozwiązywania Problemów Alkoholowych na terenie Gminy Choceń realizowany będzie </w:t>
      </w:r>
      <w:r w:rsidRPr="00654825">
        <w:rPr>
          <w:rFonts w:ascii="Times New Roman" w:hAnsi="Times New Roman" w:cs="Times New Roman"/>
          <w:color w:val="000000"/>
          <w:sz w:val="24"/>
          <w:szCs w:val="24"/>
        </w:rPr>
        <w:lastRenderedPageBreak/>
        <w:t xml:space="preserve">przez cały rok kalendarzowy. </w:t>
      </w:r>
      <w:r w:rsidR="002511DF">
        <w:rPr>
          <w:rFonts w:ascii="Times New Roman" w:hAnsi="Times New Roman" w:cs="Times New Roman"/>
          <w:color w:val="000000"/>
          <w:sz w:val="24"/>
          <w:szCs w:val="24"/>
        </w:rPr>
        <w:t xml:space="preserve">Dochód gminy z tzw. „korkowego”  w 2018 roku (I, II, III kw.) wyniósł 142.432,34 </w:t>
      </w:r>
      <w:proofErr w:type="spellStart"/>
      <w:r w:rsidR="002511DF">
        <w:rPr>
          <w:rFonts w:ascii="Times New Roman" w:hAnsi="Times New Roman" w:cs="Times New Roman"/>
          <w:color w:val="000000"/>
          <w:sz w:val="24"/>
          <w:szCs w:val="24"/>
        </w:rPr>
        <w:t>pln</w:t>
      </w:r>
      <w:proofErr w:type="spellEnd"/>
      <w:r w:rsidR="002511DF">
        <w:rPr>
          <w:rFonts w:ascii="Times New Roman" w:hAnsi="Times New Roman" w:cs="Times New Roman"/>
          <w:color w:val="000000"/>
          <w:sz w:val="24"/>
          <w:szCs w:val="24"/>
        </w:rPr>
        <w:t>.</w:t>
      </w:r>
    </w:p>
    <w:p w:rsidR="00654825" w:rsidRPr="00654825" w:rsidRDefault="00654825" w:rsidP="00654825">
      <w:pPr>
        <w:autoSpaceDE w:val="0"/>
        <w:autoSpaceDN w:val="0"/>
        <w:adjustRightInd w:val="0"/>
        <w:spacing w:before="120" w:after="120" w:line="360" w:lineRule="auto"/>
        <w:jc w:val="both"/>
        <w:rPr>
          <w:rFonts w:ascii="Times New Roman" w:eastAsia="Times New Roman" w:hAnsi="Times New Roman" w:cs="Times New Roman"/>
          <w:color w:val="000000"/>
          <w:sz w:val="24"/>
          <w:szCs w:val="24"/>
          <w:lang w:eastAsia="pl-PL"/>
        </w:rPr>
      </w:pPr>
      <w:r w:rsidRPr="00654825">
        <w:rPr>
          <w:rFonts w:ascii="Times New Roman" w:eastAsia="Times New Roman" w:hAnsi="Times New Roman" w:cs="Times New Roman"/>
          <w:color w:val="000000"/>
          <w:sz w:val="24"/>
          <w:szCs w:val="24"/>
          <w:lang w:eastAsia="pl-PL"/>
        </w:rPr>
        <w:t xml:space="preserve">Ustala się następujące zasady finansowania pracy członków Komisji: </w:t>
      </w:r>
    </w:p>
    <w:p w:rsidR="00654825" w:rsidRPr="00654825" w:rsidRDefault="00654825" w:rsidP="00654825">
      <w:pPr>
        <w:numPr>
          <w:ilvl w:val="0"/>
          <w:numId w:val="11"/>
        </w:numPr>
        <w:autoSpaceDE w:val="0"/>
        <w:autoSpaceDN w:val="0"/>
        <w:adjustRightInd w:val="0"/>
        <w:spacing w:before="120" w:after="120" w:line="360" w:lineRule="auto"/>
        <w:jc w:val="both"/>
        <w:rPr>
          <w:rFonts w:ascii="Times New Roman" w:hAnsi="Times New Roman" w:cs="Times New Roman"/>
          <w:color w:val="000000"/>
          <w:sz w:val="24"/>
          <w:szCs w:val="24"/>
        </w:rPr>
      </w:pPr>
      <w:r w:rsidRPr="00654825">
        <w:rPr>
          <w:rFonts w:ascii="Times New Roman" w:eastAsia="Times New Roman" w:hAnsi="Times New Roman" w:cs="Times New Roman"/>
          <w:color w:val="000000"/>
          <w:sz w:val="24"/>
          <w:szCs w:val="24"/>
          <w:lang w:eastAsia="pl-PL"/>
        </w:rPr>
        <w:t>członkowie Gminnej Komisji ds. Rozwiązywania Problemów Alkoholowych otrzymują zryczałtowane wynagrodzenie w wysokości 50 zł brutto za każde posiedzenie,</w:t>
      </w:r>
    </w:p>
    <w:p w:rsidR="00654825" w:rsidRPr="00654825" w:rsidRDefault="00654825" w:rsidP="00654825">
      <w:pPr>
        <w:numPr>
          <w:ilvl w:val="0"/>
          <w:numId w:val="11"/>
        </w:numPr>
        <w:autoSpaceDE w:val="0"/>
        <w:autoSpaceDN w:val="0"/>
        <w:adjustRightInd w:val="0"/>
        <w:spacing w:before="120" w:after="120" w:line="360" w:lineRule="auto"/>
        <w:jc w:val="both"/>
        <w:rPr>
          <w:rFonts w:ascii="Times New Roman" w:hAnsi="Times New Roman" w:cs="Times New Roman"/>
          <w:color w:val="000000"/>
          <w:sz w:val="24"/>
          <w:szCs w:val="24"/>
        </w:rPr>
      </w:pPr>
      <w:r w:rsidRPr="00654825">
        <w:rPr>
          <w:rFonts w:ascii="Times New Roman" w:eastAsia="Times New Roman" w:hAnsi="Times New Roman" w:cs="Times New Roman"/>
          <w:color w:val="000000"/>
          <w:sz w:val="24"/>
          <w:szCs w:val="24"/>
          <w:lang w:eastAsia="pl-PL"/>
        </w:rPr>
        <w:t xml:space="preserve">wynagrodzenie wypłacane </w:t>
      </w:r>
      <w:r>
        <w:rPr>
          <w:rFonts w:ascii="Times New Roman" w:eastAsia="Times New Roman" w:hAnsi="Times New Roman" w:cs="Times New Roman"/>
          <w:color w:val="000000"/>
          <w:sz w:val="24"/>
          <w:szCs w:val="24"/>
          <w:lang w:eastAsia="pl-PL"/>
        </w:rPr>
        <w:t xml:space="preserve">będzie </w:t>
      </w:r>
      <w:r w:rsidRPr="00654825">
        <w:rPr>
          <w:rFonts w:ascii="Times New Roman" w:eastAsia="Times New Roman" w:hAnsi="Times New Roman" w:cs="Times New Roman"/>
          <w:color w:val="000000"/>
          <w:sz w:val="24"/>
          <w:szCs w:val="24"/>
          <w:lang w:eastAsia="pl-PL"/>
        </w:rPr>
        <w:t>na podstawie listy obecności zaakceptowanej przez przewodniczącego Gminnej Komisji Rozwiązywania Problemów Alkoholowych.</w:t>
      </w:r>
    </w:p>
    <w:p w:rsidR="00654825" w:rsidRDefault="00654825" w:rsidP="00654825">
      <w:pPr>
        <w:autoSpaceDE w:val="0"/>
        <w:autoSpaceDN w:val="0"/>
        <w:adjustRightInd w:val="0"/>
        <w:spacing w:before="120" w:after="120" w:line="360" w:lineRule="auto"/>
        <w:jc w:val="both"/>
        <w:rPr>
          <w:rFonts w:ascii="Times New Roman" w:hAnsi="Times New Roman" w:cs="Times New Roman"/>
          <w:b/>
          <w:bCs/>
          <w:color w:val="000000"/>
          <w:sz w:val="24"/>
          <w:szCs w:val="24"/>
        </w:rPr>
      </w:pPr>
    </w:p>
    <w:p w:rsidR="00654825" w:rsidRPr="00654825" w:rsidRDefault="00654825" w:rsidP="00654825">
      <w:pPr>
        <w:autoSpaceDE w:val="0"/>
        <w:autoSpaceDN w:val="0"/>
        <w:adjustRightInd w:val="0"/>
        <w:spacing w:before="120" w:after="120" w:line="360" w:lineRule="auto"/>
        <w:jc w:val="both"/>
        <w:rPr>
          <w:rFonts w:ascii="Times New Roman" w:hAnsi="Times New Roman" w:cs="Times New Roman"/>
          <w:color w:val="000000"/>
          <w:sz w:val="24"/>
          <w:szCs w:val="24"/>
        </w:rPr>
      </w:pPr>
      <w:r w:rsidRPr="00654825">
        <w:rPr>
          <w:rFonts w:ascii="Times New Roman" w:hAnsi="Times New Roman" w:cs="Times New Roman"/>
          <w:b/>
          <w:bCs/>
          <w:color w:val="000000"/>
          <w:sz w:val="24"/>
          <w:szCs w:val="24"/>
        </w:rPr>
        <w:t xml:space="preserve">POSTANOWIENIA KOŃCOWE I WNIOSKI </w:t>
      </w:r>
    </w:p>
    <w:p w:rsidR="00654825" w:rsidRPr="005B60A0" w:rsidRDefault="00654825" w:rsidP="005B60A0">
      <w:pPr>
        <w:autoSpaceDE w:val="0"/>
        <w:autoSpaceDN w:val="0"/>
        <w:adjustRightInd w:val="0"/>
        <w:spacing w:before="120" w:after="120" w:line="360" w:lineRule="auto"/>
        <w:jc w:val="both"/>
        <w:rPr>
          <w:rFonts w:ascii="Times New Roman" w:hAnsi="Times New Roman" w:cs="Times New Roman"/>
          <w:color w:val="000000"/>
          <w:sz w:val="24"/>
          <w:szCs w:val="24"/>
        </w:rPr>
      </w:pPr>
      <w:r w:rsidRPr="00654825">
        <w:rPr>
          <w:rFonts w:ascii="Times New Roman" w:hAnsi="Times New Roman" w:cs="Times New Roman"/>
          <w:color w:val="000000"/>
          <w:sz w:val="24"/>
          <w:szCs w:val="24"/>
        </w:rPr>
        <w:t>Rzeczywistość społeczna, dynamika zmian w mentalności społeczeństwa i zmiany właściwych ustaw i innych aktów prawnych zweryfikują, które założenia należy zmodyfikować i jak usprawnić realizację programu. Niewątpliwie program nie wyczerpuje wszystkich działań, lecz ze względu na jego otwarty charakter można w każdej chwili uwzględniać celowe działania. W doborze takiego wachlarza działań najważniejszym kryterium wyboru były praktyczne możliwości realizacji działań. Program może wyzwolić aktywność wielu grup, poprawi komunikację społeczną i podwyższy stopień współuczestniczenia w rozwiązywaniu trudnych społecznych problemów. Akceptacja wspólnie przyjętych rozwiązań przedmiotowego Programu przyczynić się powinna do odpowiedzialności za wyniki, a także pozwolić na korektę projektów w trakcie ich realizacji Jednak nadrzędnym celem, przy wprowadzaniu jakichkolwiek zmian i poprawek, musi być dobro mieszkańców naszej Gminy</w:t>
      </w:r>
    </w:p>
    <w:sectPr w:rsidR="00654825" w:rsidRPr="005B60A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OpenSymbol">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254C1A"/>
    <w:multiLevelType w:val="hybridMultilevel"/>
    <w:tmpl w:val="8814FB9E"/>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9610939"/>
    <w:multiLevelType w:val="hybridMultilevel"/>
    <w:tmpl w:val="10E8F1E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3A315CC"/>
    <w:multiLevelType w:val="hybridMultilevel"/>
    <w:tmpl w:val="F176CA62"/>
    <w:lvl w:ilvl="0" w:tplc="5CD260DA">
      <w:numFmt w:val="bullet"/>
      <w:lvlText w:val=""/>
      <w:lvlJc w:val="left"/>
      <w:pPr>
        <w:ind w:left="720" w:hanging="360"/>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AEF7291"/>
    <w:multiLevelType w:val="hybridMultilevel"/>
    <w:tmpl w:val="FED4D2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D6F617D"/>
    <w:multiLevelType w:val="hybridMultilevel"/>
    <w:tmpl w:val="678A8A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E93306E"/>
    <w:multiLevelType w:val="hybridMultilevel"/>
    <w:tmpl w:val="3C1EA6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6B7646F"/>
    <w:multiLevelType w:val="hybridMultilevel"/>
    <w:tmpl w:val="DBBC5EF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40EA7F90"/>
    <w:multiLevelType w:val="hybridMultilevel"/>
    <w:tmpl w:val="0EE0154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D4B79FB"/>
    <w:multiLevelType w:val="hybridMultilevel"/>
    <w:tmpl w:val="CAE2B6D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52320F7D"/>
    <w:multiLevelType w:val="hybridMultilevel"/>
    <w:tmpl w:val="C66A5E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53D84DCB"/>
    <w:multiLevelType w:val="hybridMultilevel"/>
    <w:tmpl w:val="54FCAF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6304560F"/>
    <w:multiLevelType w:val="hybridMultilevel"/>
    <w:tmpl w:val="974CA9EC"/>
    <w:lvl w:ilvl="0" w:tplc="04150005">
      <w:start w:val="1"/>
      <w:numFmt w:val="bullet"/>
      <w:lvlText w:val=""/>
      <w:lvlJc w:val="left"/>
      <w:pPr>
        <w:ind w:left="780" w:hanging="360"/>
      </w:pPr>
      <w:rPr>
        <w:rFonts w:ascii="Wingdings" w:hAnsi="Wingdings"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num w:numId="1">
    <w:abstractNumId w:val="9"/>
  </w:num>
  <w:num w:numId="2">
    <w:abstractNumId w:val="0"/>
  </w:num>
  <w:num w:numId="3">
    <w:abstractNumId w:val="4"/>
  </w:num>
  <w:num w:numId="4">
    <w:abstractNumId w:val="2"/>
  </w:num>
  <w:num w:numId="5">
    <w:abstractNumId w:val="3"/>
  </w:num>
  <w:num w:numId="6">
    <w:abstractNumId w:val="7"/>
  </w:num>
  <w:num w:numId="7">
    <w:abstractNumId w:val="5"/>
  </w:num>
  <w:num w:numId="8">
    <w:abstractNumId w:val="10"/>
  </w:num>
  <w:num w:numId="9">
    <w:abstractNumId w:val="8"/>
  </w:num>
  <w:num w:numId="10">
    <w:abstractNumId w:val="1"/>
  </w:num>
  <w:num w:numId="11">
    <w:abstractNumId w:val="6"/>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6BE7"/>
    <w:rsid w:val="000D0018"/>
    <w:rsid w:val="0012102C"/>
    <w:rsid w:val="0013430D"/>
    <w:rsid w:val="001802C7"/>
    <w:rsid w:val="001A180D"/>
    <w:rsid w:val="002511DF"/>
    <w:rsid w:val="00387C72"/>
    <w:rsid w:val="003B2869"/>
    <w:rsid w:val="004567EB"/>
    <w:rsid w:val="00457D7C"/>
    <w:rsid w:val="004B5905"/>
    <w:rsid w:val="00542D02"/>
    <w:rsid w:val="005B60A0"/>
    <w:rsid w:val="00654825"/>
    <w:rsid w:val="006D562A"/>
    <w:rsid w:val="00706BE7"/>
    <w:rsid w:val="00734263"/>
    <w:rsid w:val="007777A3"/>
    <w:rsid w:val="00795702"/>
    <w:rsid w:val="00806078"/>
    <w:rsid w:val="008E107E"/>
    <w:rsid w:val="009361EF"/>
    <w:rsid w:val="009A1868"/>
    <w:rsid w:val="00A54728"/>
    <w:rsid w:val="00BC7D8D"/>
    <w:rsid w:val="00C13497"/>
    <w:rsid w:val="00C668ED"/>
    <w:rsid w:val="00CA7611"/>
    <w:rsid w:val="00D85942"/>
    <w:rsid w:val="00DE59DD"/>
    <w:rsid w:val="00F33063"/>
    <w:rsid w:val="00F870F4"/>
    <w:rsid w:val="00FE760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D1EADE3-1E1D-4656-BB58-622A1EF7A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0D0018"/>
    <w:pPr>
      <w:autoSpaceDE w:val="0"/>
      <w:autoSpaceDN w:val="0"/>
      <w:adjustRightInd w:val="0"/>
      <w:spacing w:after="0" w:line="240" w:lineRule="auto"/>
    </w:pPr>
    <w:rPr>
      <w:rFonts w:ascii="Calibri" w:hAnsi="Calibri" w:cs="Calibri"/>
      <w:color w:val="000000"/>
      <w:sz w:val="24"/>
      <w:szCs w:val="24"/>
    </w:rPr>
  </w:style>
  <w:style w:type="table" w:styleId="Tabela-Siatka">
    <w:name w:val="Table Grid"/>
    <w:basedOn w:val="Standardowy"/>
    <w:uiPriority w:val="59"/>
    <w:rsid w:val="006D56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65482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54825"/>
    <w:rPr>
      <w:rFonts w:ascii="Tahoma" w:hAnsi="Tahoma" w:cs="Tahoma"/>
      <w:sz w:val="16"/>
      <w:szCs w:val="16"/>
    </w:rPr>
  </w:style>
  <w:style w:type="character" w:customStyle="1" w:styleId="alb">
    <w:name w:val="a_lb"/>
    <w:basedOn w:val="Domylnaczcionkaakapitu"/>
    <w:rsid w:val="004B5905"/>
  </w:style>
  <w:style w:type="paragraph" w:styleId="Akapitzlist">
    <w:name w:val="List Paragraph"/>
    <w:basedOn w:val="Normalny"/>
    <w:uiPriority w:val="34"/>
    <w:qFormat/>
    <w:rsid w:val="004B5905"/>
    <w:pPr>
      <w:ind w:left="720"/>
      <w:contextualSpacing/>
    </w:pPr>
  </w:style>
  <w:style w:type="paragraph" w:styleId="Bezodstpw">
    <w:name w:val="No Spacing"/>
    <w:uiPriority w:val="1"/>
    <w:qFormat/>
    <w:rsid w:val="0079570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4170257">
      <w:bodyDiv w:val="1"/>
      <w:marLeft w:val="0"/>
      <w:marRight w:val="0"/>
      <w:marTop w:val="0"/>
      <w:marBottom w:val="0"/>
      <w:divBdr>
        <w:top w:val="none" w:sz="0" w:space="0" w:color="auto"/>
        <w:left w:val="none" w:sz="0" w:space="0" w:color="auto"/>
        <w:bottom w:val="none" w:sz="0" w:space="0" w:color="auto"/>
        <w:right w:val="none" w:sz="0" w:space="0" w:color="auto"/>
      </w:divBdr>
      <w:divsChild>
        <w:div w:id="671682208">
          <w:marLeft w:val="0"/>
          <w:marRight w:val="0"/>
          <w:marTop w:val="0"/>
          <w:marBottom w:val="0"/>
          <w:divBdr>
            <w:top w:val="none" w:sz="0" w:space="0" w:color="auto"/>
            <w:left w:val="none" w:sz="0" w:space="0" w:color="auto"/>
            <w:bottom w:val="none" w:sz="0" w:space="0" w:color="auto"/>
            <w:right w:val="none" w:sz="0" w:space="0" w:color="auto"/>
          </w:divBdr>
          <w:divsChild>
            <w:div w:id="1592278202">
              <w:marLeft w:val="0"/>
              <w:marRight w:val="0"/>
              <w:marTop w:val="0"/>
              <w:marBottom w:val="0"/>
              <w:divBdr>
                <w:top w:val="none" w:sz="0" w:space="0" w:color="auto"/>
                <w:left w:val="none" w:sz="0" w:space="0" w:color="auto"/>
                <w:bottom w:val="none" w:sz="0" w:space="0" w:color="auto"/>
                <w:right w:val="none" w:sz="0" w:space="0" w:color="auto"/>
              </w:divBdr>
            </w:div>
            <w:div w:id="1321351553">
              <w:marLeft w:val="0"/>
              <w:marRight w:val="0"/>
              <w:marTop w:val="0"/>
              <w:marBottom w:val="0"/>
              <w:divBdr>
                <w:top w:val="none" w:sz="0" w:space="0" w:color="auto"/>
                <w:left w:val="none" w:sz="0" w:space="0" w:color="auto"/>
                <w:bottom w:val="none" w:sz="0" w:space="0" w:color="auto"/>
                <w:right w:val="none" w:sz="0" w:space="0" w:color="auto"/>
              </w:divBdr>
            </w:div>
            <w:div w:id="658656928">
              <w:marLeft w:val="0"/>
              <w:marRight w:val="0"/>
              <w:marTop w:val="0"/>
              <w:marBottom w:val="0"/>
              <w:divBdr>
                <w:top w:val="none" w:sz="0" w:space="0" w:color="auto"/>
                <w:left w:val="none" w:sz="0" w:space="0" w:color="auto"/>
                <w:bottom w:val="none" w:sz="0" w:space="0" w:color="auto"/>
                <w:right w:val="none" w:sz="0" w:space="0" w:color="auto"/>
              </w:divBdr>
            </w:div>
            <w:div w:id="1955166792">
              <w:marLeft w:val="0"/>
              <w:marRight w:val="0"/>
              <w:marTop w:val="0"/>
              <w:marBottom w:val="0"/>
              <w:divBdr>
                <w:top w:val="none" w:sz="0" w:space="0" w:color="auto"/>
                <w:left w:val="none" w:sz="0" w:space="0" w:color="auto"/>
                <w:bottom w:val="none" w:sz="0" w:space="0" w:color="auto"/>
                <w:right w:val="none" w:sz="0" w:space="0" w:color="auto"/>
              </w:divBdr>
            </w:div>
            <w:div w:id="1207914572">
              <w:marLeft w:val="0"/>
              <w:marRight w:val="0"/>
              <w:marTop w:val="0"/>
              <w:marBottom w:val="0"/>
              <w:divBdr>
                <w:top w:val="none" w:sz="0" w:space="0" w:color="auto"/>
                <w:left w:val="none" w:sz="0" w:space="0" w:color="auto"/>
                <w:bottom w:val="none" w:sz="0" w:space="0" w:color="auto"/>
                <w:right w:val="none" w:sz="0" w:space="0" w:color="auto"/>
              </w:divBdr>
            </w:div>
            <w:div w:id="383221008">
              <w:marLeft w:val="0"/>
              <w:marRight w:val="0"/>
              <w:marTop w:val="0"/>
              <w:marBottom w:val="0"/>
              <w:divBdr>
                <w:top w:val="none" w:sz="0" w:space="0" w:color="auto"/>
                <w:left w:val="none" w:sz="0" w:space="0" w:color="auto"/>
                <w:bottom w:val="none" w:sz="0" w:space="0" w:color="auto"/>
                <w:right w:val="none" w:sz="0" w:space="0" w:color="auto"/>
              </w:divBdr>
            </w:div>
            <w:div w:id="129444064">
              <w:marLeft w:val="0"/>
              <w:marRight w:val="0"/>
              <w:marTop w:val="0"/>
              <w:marBottom w:val="0"/>
              <w:divBdr>
                <w:top w:val="none" w:sz="0" w:space="0" w:color="auto"/>
                <w:left w:val="none" w:sz="0" w:space="0" w:color="auto"/>
                <w:bottom w:val="none" w:sz="0" w:space="0" w:color="auto"/>
                <w:right w:val="none" w:sz="0" w:space="0" w:color="auto"/>
              </w:divBdr>
            </w:div>
          </w:divsChild>
        </w:div>
        <w:div w:id="255556795">
          <w:marLeft w:val="0"/>
          <w:marRight w:val="0"/>
          <w:marTop w:val="0"/>
          <w:marBottom w:val="0"/>
          <w:divBdr>
            <w:top w:val="none" w:sz="0" w:space="0" w:color="auto"/>
            <w:left w:val="none" w:sz="0" w:space="0" w:color="auto"/>
            <w:bottom w:val="none" w:sz="0" w:space="0" w:color="auto"/>
            <w:right w:val="none" w:sz="0" w:space="0" w:color="auto"/>
          </w:divBdr>
        </w:div>
        <w:div w:id="1213158074">
          <w:marLeft w:val="0"/>
          <w:marRight w:val="0"/>
          <w:marTop w:val="0"/>
          <w:marBottom w:val="0"/>
          <w:divBdr>
            <w:top w:val="none" w:sz="0" w:space="0" w:color="auto"/>
            <w:left w:val="none" w:sz="0" w:space="0" w:color="auto"/>
            <w:bottom w:val="none" w:sz="0" w:space="0" w:color="auto"/>
            <w:right w:val="none" w:sz="0" w:space="0" w:color="auto"/>
          </w:divBdr>
        </w:div>
        <w:div w:id="1046904383">
          <w:marLeft w:val="0"/>
          <w:marRight w:val="0"/>
          <w:marTop w:val="0"/>
          <w:marBottom w:val="0"/>
          <w:divBdr>
            <w:top w:val="none" w:sz="0" w:space="0" w:color="auto"/>
            <w:left w:val="none" w:sz="0" w:space="0" w:color="auto"/>
            <w:bottom w:val="none" w:sz="0" w:space="0" w:color="auto"/>
            <w:right w:val="none" w:sz="0" w:space="0" w:color="auto"/>
          </w:divBdr>
        </w:div>
        <w:div w:id="19166273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16</Pages>
  <Words>3951</Words>
  <Characters>23708</Characters>
  <Application>Microsoft Office Word</Application>
  <DocSecurity>0</DocSecurity>
  <Lines>197</Lines>
  <Paragraphs>55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Mariusz</dc:creator>
  <cp:lastModifiedBy>UG Chocen</cp:lastModifiedBy>
  <cp:revision>11</cp:revision>
  <cp:lastPrinted>2018-12-10T10:08:00Z</cp:lastPrinted>
  <dcterms:created xsi:type="dcterms:W3CDTF">2018-11-15T13:32:00Z</dcterms:created>
  <dcterms:modified xsi:type="dcterms:W3CDTF">2018-12-10T10:08:00Z</dcterms:modified>
</cp:coreProperties>
</file>